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2C873" w14:textId="654656E2" w:rsidR="00AA691C" w:rsidRPr="00AA691C" w:rsidRDefault="00AA691C" w:rsidP="00315457">
      <w:pPr>
        <w:jc w:val="center"/>
      </w:pPr>
      <w:r w:rsidRPr="00AA691C">
        <w:t>bước đầu phân loại</w:t>
      </w:r>
      <w:r>
        <w:rPr>
          <w:lang w:val="en-US"/>
        </w:rPr>
        <w:t xml:space="preserve"> các </w:t>
      </w:r>
      <w:r w:rsidRPr="00AA691C">
        <w:t>đề xuất</w:t>
      </w:r>
    </w:p>
    <w:p w14:paraId="42D0DC7D" w14:textId="062A8ECE" w:rsidR="00AA691C" w:rsidRPr="00AA691C" w:rsidRDefault="00AA691C" w:rsidP="00AA691C">
      <w:pPr>
        <w:rPr>
          <w:b/>
          <w:bCs/>
        </w:rPr>
      </w:pPr>
      <w:r w:rsidRPr="00AA691C">
        <w:rPr>
          <w:b/>
          <w:bCs/>
        </w:rPr>
        <w:t>1</w:t>
      </w:r>
      <w:r w:rsidRPr="00AA691C">
        <w:rPr>
          <w:b/>
          <w:bCs/>
        </w:rPr>
        <w:t>. BỨC TRANH TỔNG HỢP CÁC ĐỀ XUẤT THEO LĨNH VỰC ƯU TIÊN CỦA THÀNH PHỐ</w:t>
      </w:r>
    </w:p>
    <w:p w14:paraId="61A772C9" w14:textId="77777777" w:rsidR="00AA691C" w:rsidRPr="00AA691C" w:rsidRDefault="00AA691C" w:rsidP="00AA691C">
      <w:r w:rsidRPr="00AA691C">
        <w:t xml:space="preserve">Trên cơ sở hồ sơ do các đơn vị gửi và đối chiếu với các lĩnh vực ưu tiên về khoa học, công nghệ và đổi mới sáng tạo của Thành phố, Trung tâm bước đầu phân loại </w:t>
      </w:r>
      <w:r w:rsidRPr="00AA691C">
        <w:rPr>
          <w:b/>
          <w:bCs/>
        </w:rPr>
        <w:t>24 đề xuất của các đơn vị khác</w:t>
      </w:r>
      <w:r w:rsidRPr="00AA691C">
        <w:t xml:space="preserve"> theo lĩnh vực chính. Việc phân loại không tính trùng; trong thực tế một nhiệm vụ có thể đồng thời liên quan đến một hoặc một số lĩnh vực khác.</w:t>
      </w:r>
    </w:p>
    <w:tbl>
      <w:tblPr>
        <w:tblStyle w:val="LiBang"/>
        <w:tblW w:w="0" w:type="auto"/>
        <w:tblLook w:val="04A0" w:firstRow="1" w:lastRow="0" w:firstColumn="1" w:lastColumn="0" w:noHBand="0" w:noVBand="1"/>
      </w:tblPr>
      <w:tblGrid>
        <w:gridCol w:w="3093"/>
        <w:gridCol w:w="1515"/>
        <w:gridCol w:w="4408"/>
      </w:tblGrid>
      <w:tr w:rsidR="00AA691C" w:rsidRPr="00AA691C" w14:paraId="07D335BC" w14:textId="77777777" w:rsidTr="00AA691C">
        <w:tc>
          <w:tcPr>
            <w:tcW w:w="0" w:type="auto"/>
            <w:hideMark/>
          </w:tcPr>
          <w:p w14:paraId="6FEB7EE1" w14:textId="77777777" w:rsidR="00AA691C" w:rsidRPr="00AA691C" w:rsidRDefault="00AA691C" w:rsidP="00AA691C">
            <w:pPr>
              <w:spacing w:after="160" w:line="259" w:lineRule="auto"/>
              <w:rPr>
                <w:b/>
                <w:bCs/>
              </w:rPr>
            </w:pPr>
            <w:r w:rsidRPr="00AA691C">
              <w:rPr>
                <w:b/>
                <w:bCs/>
              </w:rPr>
              <w:t>Lĩnh vực chính</w:t>
            </w:r>
          </w:p>
        </w:tc>
        <w:tc>
          <w:tcPr>
            <w:tcW w:w="0" w:type="auto"/>
            <w:hideMark/>
          </w:tcPr>
          <w:p w14:paraId="386F733A" w14:textId="77777777" w:rsidR="00AA691C" w:rsidRPr="00AA691C" w:rsidRDefault="00AA691C" w:rsidP="00AA691C">
            <w:pPr>
              <w:spacing w:after="160" w:line="259" w:lineRule="auto"/>
              <w:rPr>
                <w:b/>
                <w:bCs/>
              </w:rPr>
            </w:pPr>
            <w:r w:rsidRPr="00AA691C">
              <w:rPr>
                <w:b/>
                <w:bCs/>
              </w:rPr>
              <w:t>Số nhiệm vụ sơ bộ</w:t>
            </w:r>
          </w:p>
        </w:tc>
        <w:tc>
          <w:tcPr>
            <w:tcW w:w="0" w:type="auto"/>
            <w:hideMark/>
          </w:tcPr>
          <w:p w14:paraId="26A44AB8" w14:textId="77777777" w:rsidR="00AA691C" w:rsidRPr="00AA691C" w:rsidRDefault="00AA691C" w:rsidP="00AA691C">
            <w:pPr>
              <w:spacing w:after="160" w:line="259" w:lineRule="auto"/>
              <w:rPr>
                <w:b/>
                <w:bCs/>
              </w:rPr>
            </w:pPr>
            <w:r w:rsidRPr="00AA691C">
              <w:rPr>
                <w:b/>
                <w:bCs/>
              </w:rPr>
              <w:t>Đặc điểm nổi bật</w:t>
            </w:r>
          </w:p>
        </w:tc>
      </w:tr>
      <w:tr w:rsidR="00AA691C" w:rsidRPr="00AA691C" w14:paraId="7EA7CEB1" w14:textId="77777777" w:rsidTr="00AA691C">
        <w:tc>
          <w:tcPr>
            <w:tcW w:w="0" w:type="auto"/>
            <w:hideMark/>
          </w:tcPr>
          <w:p w14:paraId="4CC12C50" w14:textId="77777777" w:rsidR="00AA691C" w:rsidRPr="00AA691C" w:rsidRDefault="00AA691C" w:rsidP="00AA691C">
            <w:pPr>
              <w:spacing w:after="160" w:line="259" w:lineRule="auto"/>
            </w:pPr>
            <w:r w:rsidRPr="00AA691C">
              <w:rPr>
                <w:b/>
                <w:bCs/>
              </w:rPr>
              <w:t>L4 – Y tế thông minh, công nghệ y sinh ứng dụng</w:t>
            </w:r>
          </w:p>
        </w:tc>
        <w:tc>
          <w:tcPr>
            <w:tcW w:w="0" w:type="auto"/>
            <w:hideMark/>
          </w:tcPr>
          <w:p w14:paraId="29CDC9B0" w14:textId="77777777" w:rsidR="00AA691C" w:rsidRPr="00AA691C" w:rsidRDefault="00AA691C" w:rsidP="00AA691C">
            <w:pPr>
              <w:spacing w:after="160" w:line="259" w:lineRule="auto"/>
            </w:pPr>
            <w:r w:rsidRPr="00AA691C">
              <w:rPr>
                <w:b/>
                <w:bCs/>
              </w:rPr>
              <w:t>11</w:t>
            </w:r>
          </w:p>
        </w:tc>
        <w:tc>
          <w:tcPr>
            <w:tcW w:w="0" w:type="auto"/>
            <w:hideMark/>
          </w:tcPr>
          <w:p w14:paraId="56BF297F" w14:textId="77777777" w:rsidR="00AA691C" w:rsidRPr="00AA691C" w:rsidRDefault="00AA691C" w:rsidP="00AA691C">
            <w:pPr>
              <w:spacing w:after="160" w:line="259" w:lineRule="auto"/>
            </w:pPr>
            <w:r w:rsidRPr="00AA691C">
              <w:t>Chẩn đoán, điều trị, dự báo nguy cơ, y tế thông minh, kỹ thuật và thiết bị y tế</w:t>
            </w:r>
          </w:p>
        </w:tc>
      </w:tr>
      <w:tr w:rsidR="00AA691C" w:rsidRPr="00AA691C" w14:paraId="6D9967B2" w14:textId="77777777" w:rsidTr="00AA691C">
        <w:tc>
          <w:tcPr>
            <w:tcW w:w="0" w:type="auto"/>
            <w:hideMark/>
          </w:tcPr>
          <w:p w14:paraId="06B1492D" w14:textId="77777777" w:rsidR="00AA691C" w:rsidRPr="00AA691C" w:rsidRDefault="00AA691C" w:rsidP="00AA691C">
            <w:pPr>
              <w:spacing w:after="160" w:line="259" w:lineRule="auto"/>
            </w:pPr>
            <w:r w:rsidRPr="00AA691C">
              <w:rPr>
                <w:b/>
                <w:bCs/>
              </w:rPr>
              <w:t>L7 – Công nghệ sinh học</w:t>
            </w:r>
          </w:p>
        </w:tc>
        <w:tc>
          <w:tcPr>
            <w:tcW w:w="0" w:type="auto"/>
            <w:hideMark/>
          </w:tcPr>
          <w:p w14:paraId="5A50F3FA" w14:textId="77777777" w:rsidR="00AA691C" w:rsidRPr="00AA691C" w:rsidRDefault="00AA691C" w:rsidP="00AA691C">
            <w:pPr>
              <w:spacing w:after="160" w:line="259" w:lineRule="auto"/>
            </w:pPr>
            <w:r w:rsidRPr="00AA691C">
              <w:rPr>
                <w:b/>
                <w:bCs/>
              </w:rPr>
              <w:t>7</w:t>
            </w:r>
          </w:p>
        </w:tc>
        <w:tc>
          <w:tcPr>
            <w:tcW w:w="0" w:type="auto"/>
            <w:hideMark/>
          </w:tcPr>
          <w:p w14:paraId="6EAC933C" w14:textId="77777777" w:rsidR="00AA691C" w:rsidRPr="00AA691C" w:rsidRDefault="00AA691C" w:rsidP="00AA691C">
            <w:pPr>
              <w:spacing w:after="160" w:line="259" w:lineRule="auto"/>
            </w:pPr>
            <w:r w:rsidRPr="00AA691C">
              <w:t>Genomics, biomarker, sinh học phân tử, tế bào gốc, exosome, AMR</w:t>
            </w:r>
          </w:p>
        </w:tc>
      </w:tr>
      <w:tr w:rsidR="00AA691C" w:rsidRPr="00AA691C" w14:paraId="5263C739" w14:textId="77777777" w:rsidTr="00AA691C">
        <w:tc>
          <w:tcPr>
            <w:tcW w:w="0" w:type="auto"/>
            <w:hideMark/>
          </w:tcPr>
          <w:p w14:paraId="312BFE18" w14:textId="77777777" w:rsidR="00AA691C" w:rsidRPr="00AA691C" w:rsidRDefault="00AA691C" w:rsidP="00AA691C">
            <w:pPr>
              <w:spacing w:after="160" w:line="259" w:lineRule="auto"/>
            </w:pPr>
            <w:r w:rsidRPr="00AA691C">
              <w:rPr>
                <w:b/>
                <w:bCs/>
              </w:rPr>
              <w:t>L1 – Công nghệ số, AI</w:t>
            </w:r>
          </w:p>
        </w:tc>
        <w:tc>
          <w:tcPr>
            <w:tcW w:w="0" w:type="auto"/>
            <w:hideMark/>
          </w:tcPr>
          <w:p w14:paraId="7FBF9DE1" w14:textId="77777777" w:rsidR="00AA691C" w:rsidRPr="00AA691C" w:rsidRDefault="00AA691C" w:rsidP="00AA691C">
            <w:pPr>
              <w:spacing w:after="160" w:line="259" w:lineRule="auto"/>
            </w:pPr>
            <w:r w:rsidRPr="00AA691C">
              <w:rPr>
                <w:b/>
                <w:bCs/>
              </w:rPr>
              <w:t>3</w:t>
            </w:r>
          </w:p>
        </w:tc>
        <w:tc>
          <w:tcPr>
            <w:tcW w:w="0" w:type="auto"/>
            <w:hideMark/>
          </w:tcPr>
          <w:p w14:paraId="7518C5A8" w14:textId="77777777" w:rsidR="00AA691C" w:rsidRPr="00AA691C" w:rsidRDefault="00AA691C" w:rsidP="00AA691C">
            <w:pPr>
              <w:spacing w:after="160" w:line="259" w:lineRule="auto"/>
            </w:pPr>
            <w:r w:rsidRPr="00AA691C">
              <w:t>AI Agent, Edge AI, nền tảng dữ liệu và hạ tầng số</w:t>
            </w:r>
          </w:p>
        </w:tc>
      </w:tr>
      <w:tr w:rsidR="00AA691C" w:rsidRPr="00AA691C" w14:paraId="297E063E" w14:textId="77777777" w:rsidTr="00AA691C">
        <w:tc>
          <w:tcPr>
            <w:tcW w:w="0" w:type="auto"/>
            <w:hideMark/>
          </w:tcPr>
          <w:p w14:paraId="58DEC606" w14:textId="77777777" w:rsidR="00AA691C" w:rsidRPr="00AA691C" w:rsidRDefault="00AA691C" w:rsidP="00AA691C">
            <w:pPr>
              <w:spacing w:after="160" w:line="259" w:lineRule="auto"/>
            </w:pPr>
            <w:r w:rsidRPr="00AA691C">
              <w:rPr>
                <w:b/>
                <w:bCs/>
              </w:rPr>
              <w:t>L3 – Chế tạo, tự động hóa, thiết bị</w:t>
            </w:r>
          </w:p>
        </w:tc>
        <w:tc>
          <w:tcPr>
            <w:tcW w:w="0" w:type="auto"/>
            <w:hideMark/>
          </w:tcPr>
          <w:p w14:paraId="755FB8BB" w14:textId="77777777" w:rsidR="00AA691C" w:rsidRPr="00AA691C" w:rsidRDefault="00AA691C" w:rsidP="00AA691C">
            <w:pPr>
              <w:spacing w:after="160" w:line="259" w:lineRule="auto"/>
            </w:pPr>
            <w:r w:rsidRPr="00AA691C">
              <w:rPr>
                <w:b/>
                <w:bCs/>
              </w:rPr>
              <w:t>3</w:t>
            </w:r>
          </w:p>
        </w:tc>
        <w:tc>
          <w:tcPr>
            <w:tcW w:w="0" w:type="auto"/>
            <w:hideMark/>
          </w:tcPr>
          <w:p w14:paraId="743ED4FE" w14:textId="77777777" w:rsidR="00AA691C" w:rsidRPr="00AA691C" w:rsidRDefault="00AA691C" w:rsidP="00AA691C">
            <w:pPr>
              <w:spacing w:after="160" w:line="259" w:lineRule="auto"/>
            </w:pPr>
            <w:r w:rsidRPr="00AA691C">
              <w:t>Radar, cảm biến, UAV và thiết bị tích hợp</w:t>
            </w:r>
          </w:p>
        </w:tc>
      </w:tr>
      <w:tr w:rsidR="00AA691C" w:rsidRPr="00AA691C" w14:paraId="0EAC9465" w14:textId="77777777" w:rsidTr="00AA691C">
        <w:tc>
          <w:tcPr>
            <w:tcW w:w="0" w:type="auto"/>
            <w:hideMark/>
          </w:tcPr>
          <w:p w14:paraId="62C236A3" w14:textId="77777777" w:rsidR="00AA691C" w:rsidRPr="00AA691C" w:rsidRDefault="00AA691C" w:rsidP="00AA691C">
            <w:pPr>
              <w:spacing w:after="160" w:line="259" w:lineRule="auto"/>
            </w:pPr>
            <w:r w:rsidRPr="00AA691C">
              <w:t>L2 – Công nghệ môi trường</w:t>
            </w:r>
          </w:p>
        </w:tc>
        <w:tc>
          <w:tcPr>
            <w:tcW w:w="0" w:type="auto"/>
            <w:hideMark/>
          </w:tcPr>
          <w:p w14:paraId="4FB6FB4F" w14:textId="77777777" w:rsidR="00AA691C" w:rsidRPr="00AA691C" w:rsidRDefault="00AA691C" w:rsidP="00AA691C">
            <w:pPr>
              <w:spacing w:after="160" w:line="259" w:lineRule="auto"/>
            </w:pPr>
            <w:r w:rsidRPr="00AA691C">
              <w:t>0</w:t>
            </w:r>
          </w:p>
        </w:tc>
        <w:tc>
          <w:tcPr>
            <w:tcW w:w="0" w:type="auto"/>
            <w:hideMark/>
          </w:tcPr>
          <w:p w14:paraId="39D3D559" w14:textId="77777777" w:rsidR="00AA691C" w:rsidRPr="00AA691C" w:rsidRDefault="00AA691C" w:rsidP="00AA691C">
            <w:pPr>
              <w:spacing w:after="160" w:line="259" w:lineRule="auto"/>
            </w:pPr>
            <w:r w:rsidRPr="00AA691C">
              <w:t>Chưa ghi nhận đề xuất có lĩnh vực chính thuộc nhóm này</w:t>
            </w:r>
          </w:p>
        </w:tc>
      </w:tr>
      <w:tr w:rsidR="00AA691C" w:rsidRPr="00AA691C" w14:paraId="0223B491" w14:textId="77777777" w:rsidTr="00AA691C">
        <w:tc>
          <w:tcPr>
            <w:tcW w:w="0" w:type="auto"/>
            <w:hideMark/>
          </w:tcPr>
          <w:p w14:paraId="0DC5B119" w14:textId="77777777" w:rsidR="00AA691C" w:rsidRPr="00AA691C" w:rsidRDefault="00AA691C" w:rsidP="00AA691C">
            <w:pPr>
              <w:spacing w:after="160" w:line="259" w:lineRule="auto"/>
            </w:pPr>
            <w:r w:rsidRPr="00AA691C">
              <w:t>L5 – Công nghiệp văn hóa số, du lịch thông minh</w:t>
            </w:r>
          </w:p>
        </w:tc>
        <w:tc>
          <w:tcPr>
            <w:tcW w:w="0" w:type="auto"/>
            <w:hideMark/>
          </w:tcPr>
          <w:p w14:paraId="7427CDB7" w14:textId="77777777" w:rsidR="00AA691C" w:rsidRPr="00AA691C" w:rsidRDefault="00AA691C" w:rsidP="00AA691C">
            <w:pPr>
              <w:spacing w:after="160" w:line="259" w:lineRule="auto"/>
            </w:pPr>
            <w:r w:rsidRPr="00AA691C">
              <w:t>0</w:t>
            </w:r>
          </w:p>
        </w:tc>
        <w:tc>
          <w:tcPr>
            <w:tcW w:w="0" w:type="auto"/>
            <w:hideMark/>
          </w:tcPr>
          <w:p w14:paraId="360BEA2E" w14:textId="77777777" w:rsidR="00AA691C" w:rsidRPr="00AA691C" w:rsidRDefault="00AA691C" w:rsidP="00AA691C">
            <w:pPr>
              <w:spacing w:after="160" w:line="259" w:lineRule="auto"/>
            </w:pPr>
            <w:r w:rsidRPr="00AA691C">
              <w:t>Không phải lĩnh vực chính của các đề xuất y tế hiện tại</w:t>
            </w:r>
          </w:p>
        </w:tc>
      </w:tr>
      <w:tr w:rsidR="00AA691C" w:rsidRPr="00AA691C" w14:paraId="31091A12" w14:textId="77777777" w:rsidTr="00AA691C">
        <w:tc>
          <w:tcPr>
            <w:tcW w:w="0" w:type="auto"/>
            <w:hideMark/>
          </w:tcPr>
          <w:p w14:paraId="2ED2C797" w14:textId="77777777" w:rsidR="00AA691C" w:rsidRPr="00AA691C" w:rsidRDefault="00AA691C" w:rsidP="00AA691C">
            <w:pPr>
              <w:spacing w:after="160" w:line="259" w:lineRule="auto"/>
            </w:pPr>
            <w:r w:rsidRPr="00AA691C">
              <w:t>L6 – Nông nghiệp ứng dụng công nghệ cao</w:t>
            </w:r>
          </w:p>
        </w:tc>
        <w:tc>
          <w:tcPr>
            <w:tcW w:w="0" w:type="auto"/>
            <w:hideMark/>
          </w:tcPr>
          <w:p w14:paraId="673FA613" w14:textId="77777777" w:rsidR="00AA691C" w:rsidRPr="00AA691C" w:rsidRDefault="00AA691C" w:rsidP="00AA691C">
            <w:pPr>
              <w:spacing w:after="160" w:line="259" w:lineRule="auto"/>
            </w:pPr>
            <w:r w:rsidRPr="00AA691C">
              <w:t>0</w:t>
            </w:r>
          </w:p>
        </w:tc>
        <w:tc>
          <w:tcPr>
            <w:tcW w:w="0" w:type="auto"/>
            <w:hideMark/>
          </w:tcPr>
          <w:p w14:paraId="0FD31CEB" w14:textId="77777777" w:rsidR="00AA691C" w:rsidRPr="00AA691C" w:rsidRDefault="00AA691C" w:rsidP="00AA691C">
            <w:pPr>
              <w:spacing w:after="160" w:line="259" w:lineRule="auto"/>
            </w:pPr>
            <w:r w:rsidRPr="00AA691C">
              <w:t>Không phải lĩnh vực chính của các đề xuất y tế hiện tại</w:t>
            </w:r>
          </w:p>
        </w:tc>
      </w:tr>
    </w:tbl>
    <w:p w14:paraId="61BAD991" w14:textId="77777777" w:rsidR="00AA691C" w:rsidRDefault="00AA691C" w:rsidP="00AA691C">
      <w:pPr>
        <w:rPr>
          <w:lang w:val="en-US"/>
        </w:rPr>
      </w:pPr>
    </w:p>
    <w:p w14:paraId="4539EEF1" w14:textId="67AFE396" w:rsidR="00AA691C" w:rsidRPr="00AA691C" w:rsidRDefault="00AA691C" w:rsidP="00AA691C">
      <w:r w:rsidRPr="00AA691C">
        <w:t xml:space="preserve">Qua phân loại bước đầu cho thấy </w:t>
      </w:r>
      <w:r w:rsidRPr="00AA691C">
        <w:rPr>
          <w:b/>
          <w:bCs/>
        </w:rPr>
        <w:t>24 đề xuất tập trung chủ yếu vào 4/7 lĩnh vực ưu tiên của Thành phố</w:t>
      </w:r>
      <w:r w:rsidRPr="00AA691C">
        <w:t>, trong đó nổi bật ba trục:</w:t>
      </w:r>
    </w:p>
    <w:p w14:paraId="5A907B8D" w14:textId="77777777" w:rsidR="00AA691C" w:rsidRPr="00AA691C" w:rsidRDefault="00AA691C" w:rsidP="00AA691C">
      <w:r w:rsidRPr="00AA691C">
        <w:rPr>
          <w:b/>
          <w:bCs/>
        </w:rPr>
        <w:t>Y tế thông minh và công nghệ y sinh → Công nghệ sinh học/y sinh tiên tiến → AI, dữ liệu và công nghệ số.</w:t>
      </w:r>
    </w:p>
    <w:p w14:paraId="73E0AE8E" w14:textId="77777777" w:rsidR="00AA691C" w:rsidRPr="00AA691C" w:rsidRDefault="00AA691C" w:rsidP="00AA691C">
      <w:r w:rsidRPr="00AA691C">
        <w:t xml:space="preserve">Điều này cho thấy nhu cầu KHCN&amp;ĐMST của ngành Y tế Hà Nội hiện không phân tán đều theo các lĩnh vực, mà đang hình thành một số </w:t>
      </w:r>
      <w:r w:rsidRPr="00AA691C">
        <w:rPr>
          <w:b/>
          <w:bCs/>
        </w:rPr>
        <w:t>cụm công nghệ và bài toán chuyên môn tương đối rõ</w:t>
      </w:r>
      <w:r w:rsidRPr="00AA691C">
        <w:t>, là cơ sở để tiếp tục xem xét khả năng kết nối các nhiệm vụ, sử dụng chung dữ liệu/hạ tầng và triển khai đa trung tâm.</w:t>
      </w:r>
    </w:p>
    <w:p w14:paraId="0D9571BA" w14:textId="77777777" w:rsidR="00AA691C" w:rsidRPr="00AA691C" w:rsidRDefault="00AA691C" w:rsidP="00AA691C">
      <w:r w:rsidRPr="00AA691C">
        <w:pict w14:anchorId="120E0066">
          <v:rect id="_x0000_i1037" style="width:0;height:1.5pt" o:hralign="center" o:hrstd="t" o:hr="t" fillcolor="#a0a0a0" stroked="f"/>
        </w:pict>
      </w:r>
    </w:p>
    <w:p w14:paraId="3938B507" w14:textId="24BBC38A" w:rsidR="00AA691C" w:rsidRPr="00AA691C" w:rsidRDefault="00AA691C" w:rsidP="00AA691C">
      <w:pPr>
        <w:rPr>
          <w:b/>
          <w:bCs/>
        </w:rPr>
      </w:pPr>
      <w:r w:rsidRPr="00AA691C">
        <w:rPr>
          <w:b/>
          <w:bCs/>
        </w:rPr>
        <w:t>2</w:t>
      </w:r>
      <w:r w:rsidRPr="00AA691C">
        <w:rPr>
          <w:b/>
          <w:bCs/>
        </w:rPr>
        <w:t>. MA TRẬN BƯỚC ĐẦU PHÂN LOẠI VÀ ĐỊNH VỊ CÁC ĐỀ XUẤT</w:t>
      </w:r>
    </w:p>
    <w:p w14:paraId="4F8599D2" w14:textId="77777777" w:rsidR="00AA691C" w:rsidRPr="00AA691C" w:rsidRDefault="00AA691C" w:rsidP="00AA691C">
      <w:r w:rsidRPr="00AA691C">
        <w:t>Để hỗ trợ công tác tổng hợp, Trung tâm sử dụng đồng thời các trục phân tích sau:</w:t>
      </w:r>
    </w:p>
    <w:p w14:paraId="536AE3AE" w14:textId="77777777" w:rsidR="00AA691C" w:rsidRPr="00AA691C" w:rsidRDefault="00AA691C" w:rsidP="00AA691C">
      <w:r w:rsidRPr="00AA691C">
        <w:rPr>
          <w:b/>
          <w:bCs/>
        </w:rPr>
        <w:t>CM – Chuyên môn:</w:t>
      </w:r>
      <w:r w:rsidRPr="00AA691C">
        <w:t xml:space="preserve"> trực tiếp liên quan chẩn đoán, điều trị, dự phòng, tiên lượng và chăm sóc người bệnh.</w:t>
      </w:r>
    </w:p>
    <w:p w14:paraId="46AD749C" w14:textId="77777777" w:rsidR="00AA691C" w:rsidRPr="00AA691C" w:rsidRDefault="00AA691C" w:rsidP="00AA691C">
      <w:r w:rsidRPr="00AA691C">
        <w:rPr>
          <w:b/>
          <w:bCs/>
        </w:rPr>
        <w:t>QL – Quản lý:</w:t>
      </w:r>
      <w:r w:rsidRPr="00AA691C">
        <w:t xml:space="preserve"> hỗ trợ tổ chức, kiểm soát, giám sát và quản lý hoạt động chuyên môn.</w:t>
      </w:r>
    </w:p>
    <w:p w14:paraId="075F5BD1" w14:textId="77777777" w:rsidR="00AA691C" w:rsidRPr="00AA691C" w:rsidRDefault="00AA691C" w:rsidP="00AA691C">
      <w:r w:rsidRPr="00AA691C">
        <w:rPr>
          <w:b/>
          <w:bCs/>
        </w:rPr>
        <w:lastRenderedPageBreak/>
        <w:t>QT – Quản trị:</w:t>
      </w:r>
      <w:r w:rsidRPr="00AA691C">
        <w:t xml:space="preserve"> quản trị hệ thống, nguồn lực, dữ liệu, năng lực và hỗ trợ ra quyết định ở quy mô tổ chức/mạng lưới.</w:t>
      </w:r>
    </w:p>
    <w:p w14:paraId="70521DEA" w14:textId="77777777" w:rsidR="00AA691C" w:rsidRPr="00AA691C" w:rsidRDefault="00AA691C" w:rsidP="00AA691C">
      <w:r w:rsidRPr="00AA691C">
        <w:rPr>
          <w:b/>
          <w:bCs/>
        </w:rPr>
        <w:t>CN – Ứng dụng/phát triển công nghệ:</w:t>
      </w:r>
      <w:r w:rsidRPr="00AA691C">
        <w:t xml:space="preserve"> nghiên cứu, thử nghiệm, cải tiến, ứng dụng hoặc làm chủ công nghệ.</w:t>
      </w:r>
    </w:p>
    <w:p w14:paraId="195294AB" w14:textId="77777777" w:rsidR="00AA691C" w:rsidRPr="00AA691C" w:rsidRDefault="00AA691C" w:rsidP="00AA691C">
      <w:r w:rsidRPr="00AA691C">
        <w:t>Về phạm vi, bước đầu nhận diện theo ba mức:</w:t>
      </w:r>
    </w:p>
    <w:p w14:paraId="101E24F0" w14:textId="77777777" w:rsidR="00AA691C" w:rsidRPr="00AA691C" w:rsidRDefault="00AA691C" w:rsidP="00AA691C">
      <w:r w:rsidRPr="00AA691C">
        <w:rPr>
          <w:b/>
          <w:bCs/>
        </w:rPr>
        <w:t>BV:</w:t>
      </w:r>
      <w:r w:rsidRPr="00AA691C">
        <w:t xml:space="preserve"> trước mắt ứng dụng tại đơn vị đề xuất.</w:t>
      </w:r>
      <w:r w:rsidRPr="00AA691C">
        <w:br/>
      </w:r>
      <w:r w:rsidRPr="00AA691C">
        <w:rPr>
          <w:b/>
          <w:bCs/>
        </w:rPr>
        <w:t>HN:</w:t>
      </w:r>
      <w:r w:rsidRPr="00AA691C">
        <w:t xml:space="preserve"> có khả năng triển khai cho nhiều đơn vị/ngành Y tế Hà Nội.</w:t>
      </w:r>
      <w:r w:rsidRPr="00AA691C">
        <w:br/>
      </w:r>
      <w:r w:rsidRPr="00AA691C">
        <w:rPr>
          <w:b/>
          <w:bCs/>
        </w:rPr>
        <w:t>MR:</w:t>
      </w:r>
      <w:r w:rsidRPr="00AA691C">
        <w:t xml:space="preserve"> có tiềm năng chuẩn hóa, chuyển giao và mở rộng ngoài Hà Nội.</w:t>
      </w:r>
    </w:p>
    <w:tbl>
      <w:tblPr>
        <w:tblStyle w:val="LiBang"/>
        <w:tblW w:w="0" w:type="auto"/>
        <w:tblLook w:val="04A0" w:firstRow="1" w:lastRow="0" w:firstColumn="1" w:lastColumn="0" w:noHBand="0" w:noVBand="1"/>
      </w:tblPr>
      <w:tblGrid>
        <w:gridCol w:w="2221"/>
        <w:gridCol w:w="757"/>
        <w:gridCol w:w="1051"/>
        <w:gridCol w:w="1181"/>
        <w:gridCol w:w="1273"/>
        <w:gridCol w:w="2533"/>
      </w:tblGrid>
      <w:tr w:rsidR="00AA691C" w:rsidRPr="00AA691C" w14:paraId="6FB095EF" w14:textId="77777777" w:rsidTr="00AA691C">
        <w:tc>
          <w:tcPr>
            <w:tcW w:w="0" w:type="auto"/>
            <w:hideMark/>
          </w:tcPr>
          <w:p w14:paraId="79FDA98A" w14:textId="77777777" w:rsidR="00AA691C" w:rsidRPr="00AA691C" w:rsidRDefault="00AA691C" w:rsidP="00AA691C">
            <w:pPr>
              <w:spacing w:after="160" w:line="259" w:lineRule="auto"/>
              <w:rPr>
                <w:b/>
                <w:bCs/>
              </w:rPr>
            </w:pPr>
            <w:r w:rsidRPr="00AA691C">
              <w:rPr>
                <w:b/>
                <w:bCs/>
              </w:rPr>
              <w:t>Đơn vị/nhiệm vụ</w:t>
            </w:r>
          </w:p>
        </w:tc>
        <w:tc>
          <w:tcPr>
            <w:tcW w:w="0" w:type="auto"/>
            <w:hideMark/>
          </w:tcPr>
          <w:p w14:paraId="135DFDC2" w14:textId="77777777" w:rsidR="00AA691C" w:rsidRPr="00AA691C" w:rsidRDefault="00AA691C" w:rsidP="00AA691C">
            <w:pPr>
              <w:spacing w:after="160" w:line="259" w:lineRule="auto"/>
              <w:rPr>
                <w:b/>
                <w:bCs/>
              </w:rPr>
            </w:pPr>
            <w:r w:rsidRPr="00AA691C">
              <w:rPr>
                <w:b/>
                <w:bCs/>
              </w:rPr>
              <w:t>Ưu tiên TP</w:t>
            </w:r>
          </w:p>
        </w:tc>
        <w:tc>
          <w:tcPr>
            <w:tcW w:w="0" w:type="auto"/>
            <w:hideMark/>
          </w:tcPr>
          <w:p w14:paraId="17DCC13D" w14:textId="77777777" w:rsidR="00AA691C" w:rsidRPr="00AA691C" w:rsidRDefault="00AA691C" w:rsidP="00AA691C">
            <w:pPr>
              <w:spacing w:after="160" w:line="259" w:lineRule="auto"/>
              <w:rPr>
                <w:b/>
                <w:bCs/>
              </w:rPr>
            </w:pPr>
            <w:r w:rsidRPr="00AA691C">
              <w:rPr>
                <w:b/>
                <w:bCs/>
              </w:rPr>
              <w:t>Tính chất bước đầu</w:t>
            </w:r>
          </w:p>
        </w:tc>
        <w:tc>
          <w:tcPr>
            <w:tcW w:w="0" w:type="auto"/>
            <w:hideMark/>
          </w:tcPr>
          <w:p w14:paraId="0AEDF8C3" w14:textId="77777777" w:rsidR="00AA691C" w:rsidRPr="00AA691C" w:rsidRDefault="00AA691C" w:rsidP="00AA691C">
            <w:pPr>
              <w:spacing w:after="160" w:line="259" w:lineRule="auto"/>
              <w:rPr>
                <w:b/>
                <w:bCs/>
              </w:rPr>
            </w:pPr>
            <w:r w:rsidRPr="00AA691C">
              <w:rPr>
                <w:b/>
                <w:bCs/>
              </w:rPr>
              <w:t>Phạm vi tiềm năng</w:t>
            </w:r>
          </w:p>
        </w:tc>
        <w:tc>
          <w:tcPr>
            <w:tcW w:w="0" w:type="auto"/>
            <w:hideMark/>
          </w:tcPr>
          <w:p w14:paraId="666CFBC6" w14:textId="77777777" w:rsidR="00AA691C" w:rsidRPr="00AA691C" w:rsidRDefault="00AA691C" w:rsidP="00AA691C">
            <w:pPr>
              <w:spacing w:after="160" w:line="259" w:lineRule="auto"/>
              <w:rPr>
                <w:b/>
                <w:bCs/>
              </w:rPr>
            </w:pPr>
            <w:r w:rsidRPr="00AA691C">
              <w:rPr>
                <w:b/>
                <w:bCs/>
              </w:rPr>
              <w:t>Người sử dụng đầu ra</w:t>
            </w:r>
          </w:p>
        </w:tc>
        <w:tc>
          <w:tcPr>
            <w:tcW w:w="0" w:type="auto"/>
            <w:hideMark/>
          </w:tcPr>
          <w:p w14:paraId="7E03B7D6" w14:textId="77777777" w:rsidR="00AA691C" w:rsidRPr="00AA691C" w:rsidRDefault="00AA691C" w:rsidP="00AA691C">
            <w:pPr>
              <w:spacing w:after="160" w:line="259" w:lineRule="auto"/>
              <w:rPr>
                <w:b/>
                <w:bCs/>
              </w:rPr>
            </w:pPr>
            <w:r w:rsidRPr="00AA691C">
              <w:rPr>
                <w:b/>
                <w:bCs/>
              </w:rPr>
              <w:t>Hiệu quả KT-XH/kinh tế cần tiếp tục làm rõ</w:t>
            </w:r>
          </w:p>
        </w:tc>
      </w:tr>
      <w:tr w:rsidR="00AA691C" w:rsidRPr="00AA691C" w14:paraId="219D8764" w14:textId="77777777" w:rsidTr="00AA691C">
        <w:tc>
          <w:tcPr>
            <w:tcW w:w="0" w:type="auto"/>
            <w:hideMark/>
          </w:tcPr>
          <w:p w14:paraId="6474E224" w14:textId="77777777" w:rsidR="00AA691C" w:rsidRPr="00AA691C" w:rsidRDefault="00AA691C" w:rsidP="00AA691C">
            <w:pPr>
              <w:spacing w:after="160" w:line="259" w:lineRule="auto"/>
            </w:pPr>
            <w:r w:rsidRPr="00AA691C">
              <w:t>YHCT – ML dự báo đáp ứng điện châm</w:t>
            </w:r>
          </w:p>
        </w:tc>
        <w:tc>
          <w:tcPr>
            <w:tcW w:w="0" w:type="auto"/>
            <w:hideMark/>
          </w:tcPr>
          <w:p w14:paraId="731463B4" w14:textId="77777777" w:rsidR="00AA691C" w:rsidRPr="00AA691C" w:rsidRDefault="00AA691C" w:rsidP="00AA691C">
            <w:pPr>
              <w:spacing w:after="160" w:line="259" w:lineRule="auto"/>
            </w:pPr>
            <w:r w:rsidRPr="00AA691C">
              <w:t>L4 + L1</w:t>
            </w:r>
          </w:p>
        </w:tc>
        <w:tc>
          <w:tcPr>
            <w:tcW w:w="0" w:type="auto"/>
            <w:hideMark/>
          </w:tcPr>
          <w:p w14:paraId="7041EE6B" w14:textId="77777777" w:rsidR="00AA691C" w:rsidRPr="00AA691C" w:rsidRDefault="00AA691C" w:rsidP="00AA691C">
            <w:pPr>
              <w:spacing w:after="160" w:line="259" w:lineRule="auto"/>
            </w:pPr>
            <w:r w:rsidRPr="00AA691C">
              <w:t>CM + CN</w:t>
            </w:r>
          </w:p>
        </w:tc>
        <w:tc>
          <w:tcPr>
            <w:tcW w:w="0" w:type="auto"/>
            <w:hideMark/>
          </w:tcPr>
          <w:p w14:paraId="2C646CCB" w14:textId="77777777" w:rsidR="00AA691C" w:rsidRPr="00AA691C" w:rsidRDefault="00AA691C" w:rsidP="00AA691C">
            <w:pPr>
              <w:spacing w:after="160" w:line="259" w:lineRule="auto"/>
            </w:pPr>
            <w:r w:rsidRPr="00AA691C">
              <w:t>HN → MR</w:t>
            </w:r>
          </w:p>
        </w:tc>
        <w:tc>
          <w:tcPr>
            <w:tcW w:w="0" w:type="auto"/>
            <w:hideMark/>
          </w:tcPr>
          <w:p w14:paraId="23AE6D35" w14:textId="77777777" w:rsidR="00AA691C" w:rsidRPr="00AA691C" w:rsidRDefault="00AA691C" w:rsidP="00AA691C">
            <w:pPr>
              <w:spacing w:after="160" w:line="259" w:lineRule="auto"/>
            </w:pPr>
            <w:r w:rsidRPr="00AA691C">
              <w:t>CM, DN</w:t>
            </w:r>
          </w:p>
        </w:tc>
        <w:tc>
          <w:tcPr>
            <w:tcW w:w="0" w:type="auto"/>
            <w:hideMark/>
          </w:tcPr>
          <w:p w14:paraId="75A04C56" w14:textId="77777777" w:rsidR="00AA691C" w:rsidRPr="00AA691C" w:rsidRDefault="00AA691C" w:rsidP="00AA691C">
            <w:pPr>
              <w:spacing w:after="160" w:line="259" w:lineRule="auto"/>
            </w:pPr>
            <w:r w:rsidRPr="00AA691C">
              <w:t>Giảm điều trị không hiệu quả; chuẩn hóa; khả năng chuyển giao mô hình</w:t>
            </w:r>
          </w:p>
        </w:tc>
      </w:tr>
      <w:tr w:rsidR="00AA691C" w:rsidRPr="00AA691C" w14:paraId="440E79F7" w14:textId="77777777" w:rsidTr="00AA691C">
        <w:tc>
          <w:tcPr>
            <w:tcW w:w="0" w:type="auto"/>
            <w:hideMark/>
          </w:tcPr>
          <w:p w14:paraId="335FBC74" w14:textId="77777777" w:rsidR="00AA691C" w:rsidRPr="00AA691C" w:rsidRDefault="00AA691C" w:rsidP="00AA691C">
            <w:pPr>
              <w:spacing w:after="160" w:line="259" w:lineRule="auto"/>
            </w:pPr>
            <w:r w:rsidRPr="00AA691C">
              <w:t>Phụ sản – FETO điều trị thoát vị hoành</w:t>
            </w:r>
          </w:p>
        </w:tc>
        <w:tc>
          <w:tcPr>
            <w:tcW w:w="0" w:type="auto"/>
            <w:hideMark/>
          </w:tcPr>
          <w:p w14:paraId="7ACD7FA9" w14:textId="77777777" w:rsidR="00AA691C" w:rsidRPr="00AA691C" w:rsidRDefault="00AA691C" w:rsidP="00AA691C">
            <w:pPr>
              <w:spacing w:after="160" w:line="259" w:lineRule="auto"/>
            </w:pPr>
            <w:r w:rsidRPr="00AA691C">
              <w:t>L4</w:t>
            </w:r>
          </w:p>
        </w:tc>
        <w:tc>
          <w:tcPr>
            <w:tcW w:w="0" w:type="auto"/>
            <w:hideMark/>
          </w:tcPr>
          <w:p w14:paraId="38A76836" w14:textId="77777777" w:rsidR="00AA691C" w:rsidRPr="00AA691C" w:rsidRDefault="00AA691C" w:rsidP="00AA691C">
            <w:pPr>
              <w:spacing w:after="160" w:line="259" w:lineRule="auto"/>
            </w:pPr>
            <w:r w:rsidRPr="00AA691C">
              <w:t>CM</w:t>
            </w:r>
          </w:p>
        </w:tc>
        <w:tc>
          <w:tcPr>
            <w:tcW w:w="0" w:type="auto"/>
            <w:hideMark/>
          </w:tcPr>
          <w:p w14:paraId="0955B62A" w14:textId="77777777" w:rsidR="00AA691C" w:rsidRPr="00AA691C" w:rsidRDefault="00AA691C" w:rsidP="00AA691C">
            <w:pPr>
              <w:spacing w:after="160" w:line="259" w:lineRule="auto"/>
            </w:pPr>
            <w:r w:rsidRPr="00AA691C">
              <w:t>BV → HN/MR</w:t>
            </w:r>
          </w:p>
        </w:tc>
        <w:tc>
          <w:tcPr>
            <w:tcW w:w="0" w:type="auto"/>
            <w:hideMark/>
          </w:tcPr>
          <w:p w14:paraId="383A14DE" w14:textId="77777777" w:rsidR="00AA691C" w:rsidRPr="00AA691C" w:rsidRDefault="00AA691C" w:rsidP="00AA691C">
            <w:pPr>
              <w:spacing w:after="160" w:line="259" w:lineRule="auto"/>
            </w:pPr>
            <w:r w:rsidRPr="00AA691C">
              <w:t>CM</w:t>
            </w:r>
          </w:p>
        </w:tc>
        <w:tc>
          <w:tcPr>
            <w:tcW w:w="0" w:type="auto"/>
            <w:hideMark/>
          </w:tcPr>
          <w:p w14:paraId="273F578D" w14:textId="77777777" w:rsidR="00AA691C" w:rsidRPr="00AA691C" w:rsidRDefault="00AA691C" w:rsidP="00AA691C">
            <w:pPr>
              <w:spacing w:after="160" w:line="259" w:lineRule="auto"/>
            </w:pPr>
            <w:r w:rsidRPr="00AA691C">
              <w:t>Giảm chuyển tuyến, biến chứng; hình thành dịch vụ kỹ thuật cao</w:t>
            </w:r>
          </w:p>
        </w:tc>
      </w:tr>
      <w:tr w:rsidR="00AA691C" w:rsidRPr="00AA691C" w14:paraId="20BCCD4B" w14:textId="77777777" w:rsidTr="00AA691C">
        <w:tc>
          <w:tcPr>
            <w:tcW w:w="0" w:type="auto"/>
            <w:hideMark/>
          </w:tcPr>
          <w:p w14:paraId="7A69C5FA" w14:textId="77777777" w:rsidR="00AA691C" w:rsidRPr="00AA691C" w:rsidRDefault="00AA691C" w:rsidP="00AA691C">
            <w:pPr>
              <w:spacing w:after="160" w:line="259" w:lineRule="auto"/>
            </w:pPr>
            <w:r w:rsidRPr="00AA691C">
              <w:t>Phụ sản – cffDNA/cfRNA dự báo thai kỳ nguy cơ</w:t>
            </w:r>
          </w:p>
        </w:tc>
        <w:tc>
          <w:tcPr>
            <w:tcW w:w="0" w:type="auto"/>
            <w:hideMark/>
          </w:tcPr>
          <w:p w14:paraId="46DD1270" w14:textId="77777777" w:rsidR="00AA691C" w:rsidRPr="00AA691C" w:rsidRDefault="00AA691C" w:rsidP="00AA691C">
            <w:pPr>
              <w:spacing w:after="160" w:line="259" w:lineRule="auto"/>
            </w:pPr>
            <w:r w:rsidRPr="00AA691C">
              <w:t>L7 + L4</w:t>
            </w:r>
          </w:p>
        </w:tc>
        <w:tc>
          <w:tcPr>
            <w:tcW w:w="0" w:type="auto"/>
            <w:hideMark/>
          </w:tcPr>
          <w:p w14:paraId="2A192E07" w14:textId="77777777" w:rsidR="00AA691C" w:rsidRPr="00AA691C" w:rsidRDefault="00AA691C" w:rsidP="00AA691C">
            <w:pPr>
              <w:spacing w:after="160" w:line="259" w:lineRule="auto"/>
            </w:pPr>
            <w:r w:rsidRPr="00AA691C">
              <w:t>CM + CN</w:t>
            </w:r>
          </w:p>
        </w:tc>
        <w:tc>
          <w:tcPr>
            <w:tcW w:w="0" w:type="auto"/>
            <w:hideMark/>
          </w:tcPr>
          <w:p w14:paraId="23078621" w14:textId="77777777" w:rsidR="00AA691C" w:rsidRPr="00AA691C" w:rsidRDefault="00AA691C" w:rsidP="00AA691C">
            <w:pPr>
              <w:spacing w:after="160" w:line="259" w:lineRule="auto"/>
            </w:pPr>
            <w:r w:rsidRPr="00AA691C">
              <w:t>BV → MR</w:t>
            </w:r>
          </w:p>
        </w:tc>
        <w:tc>
          <w:tcPr>
            <w:tcW w:w="0" w:type="auto"/>
            <w:hideMark/>
          </w:tcPr>
          <w:p w14:paraId="72B173AE" w14:textId="77777777" w:rsidR="00AA691C" w:rsidRPr="00AA691C" w:rsidRDefault="00AA691C" w:rsidP="00AA691C">
            <w:pPr>
              <w:spacing w:after="160" w:line="259" w:lineRule="auto"/>
            </w:pPr>
            <w:r w:rsidRPr="00AA691C">
              <w:t>CM, DN xét nghiệm</w:t>
            </w:r>
          </w:p>
        </w:tc>
        <w:tc>
          <w:tcPr>
            <w:tcW w:w="0" w:type="auto"/>
            <w:hideMark/>
          </w:tcPr>
          <w:p w14:paraId="1CAFD64B" w14:textId="77777777" w:rsidR="00AA691C" w:rsidRPr="00AA691C" w:rsidRDefault="00AA691C" w:rsidP="00AA691C">
            <w:pPr>
              <w:spacing w:after="160" w:line="259" w:lineRule="auto"/>
            </w:pPr>
            <w:r w:rsidRPr="00AA691C">
              <w:t>Phát hiện sớm; giảm biến chứng; khả năng hình thành dịch vụ xét nghiệm</w:t>
            </w:r>
          </w:p>
        </w:tc>
      </w:tr>
      <w:tr w:rsidR="00AA691C" w:rsidRPr="00AA691C" w14:paraId="61D13235" w14:textId="77777777" w:rsidTr="00AA691C">
        <w:tc>
          <w:tcPr>
            <w:tcW w:w="0" w:type="auto"/>
            <w:hideMark/>
          </w:tcPr>
          <w:p w14:paraId="061C8C1E" w14:textId="77777777" w:rsidR="00AA691C" w:rsidRPr="00AA691C" w:rsidRDefault="00AA691C" w:rsidP="00AA691C">
            <w:pPr>
              <w:spacing w:after="160" w:line="259" w:lineRule="auto"/>
            </w:pPr>
            <w:r w:rsidRPr="00AA691C">
              <w:t>Phụ sản – khâu vòng CTC</w:t>
            </w:r>
          </w:p>
        </w:tc>
        <w:tc>
          <w:tcPr>
            <w:tcW w:w="0" w:type="auto"/>
            <w:hideMark/>
          </w:tcPr>
          <w:p w14:paraId="10381486" w14:textId="77777777" w:rsidR="00AA691C" w:rsidRPr="00AA691C" w:rsidRDefault="00AA691C" w:rsidP="00AA691C">
            <w:pPr>
              <w:spacing w:after="160" w:line="259" w:lineRule="auto"/>
            </w:pPr>
            <w:r w:rsidRPr="00AA691C">
              <w:t>L4</w:t>
            </w:r>
          </w:p>
        </w:tc>
        <w:tc>
          <w:tcPr>
            <w:tcW w:w="0" w:type="auto"/>
            <w:hideMark/>
          </w:tcPr>
          <w:p w14:paraId="5277FFF1" w14:textId="77777777" w:rsidR="00AA691C" w:rsidRPr="00AA691C" w:rsidRDefault="00AA691C" w:rsidP="00AA691C">
            <w:pPr>
              <w:spacing w:after="160" w:line="259" w:lineRule="auto"/>
            </w:pPr>
            <w:r w:rsidRPr="00AA691C">
              <w:t>CM</w:t>
            </w:r>
          </w:p>
        </w:tc>
        <w:tc>
          <w:tcPr>
            <w:tcW w:w="0" w:type="auto"/>
            <w:hideMark/>
          </w:tcPr>
          <w:p w14:paraId="60A2A148" w14:textId="77777777" w:rsidR="00AA691C" w:rsidRPr="00AA691C" w:rsidRDefault="00AA691C" w:rsidP="00AA691C">
            <w:pPr>
              <w:spacing w:after="160" w:line="259" w:lineRule="auto"/>
            </w:pPr>
            <w:r w:rsidRPr="00AA691C">
              <w:t>BV → HN</w:t>
            </w:r>
          </w:p>
        </w:tc>
        <w:tc>
          <w:tcPr>
            <w:tcW w:w="0" w:type="auto"/>
            <w:hideMark/>
          </w:tcPr>
          <w:p w14:paraId="5A12341A" w14:textId="77777777" w:rsidR="00AA691C" w:rsidRPr="00AA691C" w:rsidRDefault="00AA691C" w:rsidP="00AA691C">
            <w:pPr>
              <w:spacing w:after="160" w:line="259" w:lineRule="auto"/>
            </w:pPr>
            <w:r w:rsidRPr="00AA691C">
              <w:t>CM</w:t>
            </w:r>
          </w:p>
        </w:tc>
        <w:tc>
          <w:tcPr>
            <w:tcW w:w="0" w:type="auto"/>
            <w:hideMark/>
          </w:tcPr>
          <w:p w14:paraId="0765A756" w14:textId="77777777" w:rsidR="00AA691C" w:rsidRPr="00AA691C" w:rsidRDefault="00AA691C" w:rsidP="00AA691C">
            <w:pPr>
              <w:spacing w:after="160" w:line="259" w:lineRule="auto"/>
            </w:pPr>
            <w:r w:rsidRPr="00AA691C">
              <w:t>Giảm sinh non và chi phí điều trị sơ sinh</w:t>
            </w:r>
          </w:p>
        </w:tc>
      </w:tr>
      <w:tr w:rsidR="00AA691C" w:rsidRPr="00AA691C" w14:paraId="15B58692" w14:textId="77777777" w:rsidTr="00AA691C">
        <w:tc>
          <w:tcPr>
            <w:tcW w:w="0" w:type="auto"/>
            <w:hideMark/>
          </w:tcPr>
          <w:p w14:paraId="317FFC4A" w14:textId="77777777" w:rsidR="00AA691C" w:rsidRPr="00AA691C" w:rsidRDefault="00AA691C" w:rsidP="00AA691C">
            <w:pPr>
              <w:spacing w:after="160" w:line="259" w:lineRule="auto"/>
            </w:pPr>
            <w:r w:rsidRPr="00AA691C">
              <w:t>Phụ sản – dự báo tiền sản giật</w:t>
            </w:r>
          </w:p>
        </w:tc>
        <w:tc>
          <w:tcPr>
            <w:tcW w:w="0" w:type="auto"/>
            <w:hideMark/>
          </w:tcPr>
          <w:p w14:paraId="15FE5EFA" w14:textId="77777777" w:rsidR="00AA691C" w:rsidRPr="00AA691C" w:rsidRDefault="00AA691C" w:rsidP="00AA691C">
            <w:pPr>
              <w:spacing w:after="160" w:line="259" w:lineRule="auto"/>
            </w:pPr>
            <w:r w:rsidRPr="00AA691C">
              <w:t>L4 + L7</w:t>
            </w:r>
          </w:p>
        </w:tc>
        <w:tc>
          <w:tcPr>
            <w:tcW w:w="0" w:type="auto"/>
            <w:hideMark/>
          </w:tcPr>
          <w:p w14:paraId="5A8E6A38" w14:textId="77777777" w:rsidR="00AA691C" w:rsidRPr="00AA691C" w:rsidRDefault="00AA691C" w:rsidP="00AA691C">
            <w:pPr>
              <w:spacing w:after="160" w:line="259" w:lineRule="auto"/>
            </w:pPr>
            <w:r w:rsidRPr="00AA691C">
              <w:t>CM</w:t>
            </w:r>
          </w:p>
        </w:tc>
        <w:tc>
          <w:tcPr>
            <w:tcW w:w="0" w:type="auto"/>
            <w:hideMark/>
          </w:tcPr>
          <w:p w14:paraId="248DD889" w14:textId="77777777" w:rsidR="00AA691C" w:rsidRPr="00AA691C" w:rsidRDefault="00AA691C" w:rsidP="00AA691C">
            <w:pPr>
              <w:spacing w:after="160" w:line="259" w:lineRule="auto"/>
            </w:pPr>
            <w:r w:rsidRPr="00AA691C">
              <w:t>BV → MR</w:t>
            </w:r>
          </w:p>
        </w:tc>
        <w:tc>
          <w:tcPr>
            <w:tcW w:w="0" w:type="auto"/>
            <w:hideMark/>
          </w:tcPr>
          <w:p w14:paraId="70B8D2B6" w14:textId="77777777" w:rsidR="00AA691C" w:rsidRPr="00AA691C" w:rsidRDefault="00AA691C" w:rsidP="00AA691C">
            <w:pPr>
              <w:spacing w:after="160" w:line="259" w:lineRule="auto"/>
            </w:pPr>
            <w:r w:rsidRPr="00AA691C">
              <w:t>CM, DN thiết bị/xét nghiệm</w:t>
            </w:r>
          </w:p>
        </w:tc>
        <w:tc>
          <w:tcPr>
            <w:tcW w:w="0" w:type="auto"/>
            <w:hideMark/>
          </w:tcPr>
          <w:p w14:paraId="7D78933D" w14:textId="77777777" w:rsidR="00AA691C" w:rsidRPr="00AA691C" w:rsidRDefault="00AA691C" w:rsidP="00AA691C">
            <w:pPr>
              <w:spacing w:after="160" w:line="259" w:lineRule="auto"/>
            </w:pPr>
            <w:r w:rsidRPr="00AA691C">
              <w:t>Phát hiện sớm; giảm biến chứng mẹ–con</w:t>
            </w:r>
          </w:p>
        </w:tc>
      </w:tr>
      <w:tr w:rsidR="00AA691C" w:rsidRPr="00AA691C" w14:paraId="5C4E56A1" w14:textId="77777777" w:rsidTr="00AA691C">
        <w:tc>
          <w:tcPr>
            <w:tcW w:w="0" w:type="auto"/>
            <w:hideMark/>
          </w:tcPr>
          <w:p w14:paraId="6FF848CE" w14:textId="77777777" w:rsidR="00AA691C" w:rsidRPr="00AA691C" w:rsidRDefault="00AA691C" w:rsidP="00AA691C">
            <w:pPr>
              <w:spacing w:after="160" w:line="259" w:lineRule="auto"/>
            </w:pPr>
            <w:r w:rsidRPr="00AA691C">
              <w:t>Phụ sản – HIFU</w:t>
            </w:r>
          </w:p>
        </w:tc>
        <w:tc>
          <w:tcPr>
            <w:tcW w:w="0" w:type="auto"/>
            <w:hideMark/>
          </w:tcPr>
          <w:p w14:paraId="230E08C4" w14:textId="77777777" w:rsidR="00AA691C" w:rsidRPr="00AA691C" w:rsidRDefault="00AA691C" w:rsidP="00AA691C">
            <w:pPr>
              <w:spacing w:after="160" w:line="259" w:lineRule="auto"/>
            </w:pPr>
            <w:r w:rsidRPr="00AA691C">
              <w:t>L4 + L3</w:t>
            </w:r>
          </w:p>
        </w:tc>
        <w:tc>
          <w:tcPr>
            <w:tcW w:w="0" w:type="auto"/>
            <w:hideMark/>
          </w:tcPr>
          <w:p w14:paraId="6C72F97A" w14:textId="77777777" w:rsidR="00AA691C" w:rsidRPr="00AA691C" w:rsidRDefault="00AA691C" w:rsidP="00AA691C">
            <w:pPr>
              <w:spacing w:after="160" w:line="259" w:lineRule="auto"/>
            </w:pPr>
            <w:r w:rsidRPr="00AA691C">
              <w:t>CN + CM</w:t>
            </w:r>
          </w:p>
        </w:tc>
        <w:tc>
          <w:tcPr>
            <w:tcW w:w="0" w:type="auto"/>
            <w:hideMark/>
          </w:tcPr>
          <w:p w14:paraId="11D9B8F5" w14:textId="77777777" w:rsidR="00AA691C" w:rsidRPr="00AA691C" w:rsidRDefault="00AA691C" w:rsidP="00AA691C">
            <w:pPr>
              <w:spacing w:after="160" w:line="259" w:lineRule="auto"/>
            </w:pPr>
            <w:r w:rsidRPr="00AA691C">
              <w:t>BV</w:t>
            </w:r>
          </w:p>
        </w:tc>
        <w:tc>
          <w:tcPr>
            <w:tcW w:w="0" w:type="auto"/>
            <w:hideMark/>
          </w:tcPr>
          <w:p w14:paraId="68993763" w14:textId="77777777" w:rsidR="00AA691C" w:rsidRPr="00AA691C" w:rsidRDefault="00AA691C" w:rsidP="00AA691C">
            <w:pPr>
              <w:spacing w:after="160" w:line="259" w:lineRule="auto"/>
            </w:pPr>
            <w:r w:rsidRPr="00AA691C">
              <w:t>QL, CM, DN</w:t>
            </w:r>
          </w:p>
        </w:tc>
        <w:tc>
          <w:tcPr>
            <w:tcW w:w="0" w:type="auto"/>
            <w:hideMark/>
          </w:tcPr>
          <w:p w14:paraId="58EECD7F" w14:textId="77777777" w:rsidR="00AA691C" w:rsidRPr="00AA691C" w:rsidRDefault="00AA691C" w:rsidP="00AA691C">
            <w:pPr>
              <w:spacing w:after="160" w:line="259" w:lineRule="auto"/>
            </w:pPr>
            <w:r w:rsidRPr="00AA691C">
              <w:t>Dịch vụ kỹ thuật mới; giảm can thiệp phẫu thuật/chuyển tuyến</w:t>
            </w:r>
          </w:p>
        </w:tc>
      </w:tr>
      <w:tr w:rsidR="00AA691C" w:rsidRPr="00AA691C" w14:paraId="267C3CC8" w14:textId="77777777" w:rsidTr="00AA691C">
        <w:tc>
          <w:tcPr>
            <w:tcW w:w="0" w:type="auto"/>
            <w:hideMark/>
          </w:tcPr>
          <w:p w14:paraId="445E41FE" w14:textId="77777777" w:rsidR="00AA691C" w:rsidRPr="00AA691C" w:rsidRDefault="00AA691C" w:rsidP="00AA691C">
            <w:pPr>
              <w:spacing w:after="160" w:line="259" w:lineRule="auto"/>
            </w:pPr>
            <w:r w:rsidRPr="00AA691C">
              <w:t>Phụ sản – nâng cấp CNTT</w:t>
            </w:r>
          </w:p>
        </w:tc>
        <w:tc>
          <w:tcPr>
            <w:tcW w:w="0" w:type="auto"/>
            <w:hideMark/>
          </w:tcPr>
          <w:p w14:paraId="6F168F80" w14:textId="77777777" w:rsidR="00AA691C" w:rsidRPr="00AA691C" w:rsidRDefault="00AA691C" w:rsidP="00AA691C">
            <w:pPr>
              <w:spacing w:after="160" w:line="259" w:lineRule="auto"/>
            </w:pPr>
            <w:r w:rsidRPr="00AA691C">
              <w:t>L1 + L4</w:t>
            </w:r>
          </w:p>
        </w:tc>
        <w:tc>
          <w:tcPr>
            <w:tcW w:w="0" w:type="auto"/>
            <w:hideMark/>
          </w:tcPr>
          <w:p w14:paraId="4F8C26B9" w14:textId="77777777" w:rsidR="00AA691C" w:rsidRPr="00AA691C" w:rsidRDefault="00AA691C" w:rsidP="00AA691C">
            <w:pPr>
              <w:spacing w:after="160" w:line="259" w:lineRule="auto"/>
            </w:pPr>
            <w:r w:rsidRPr="00AA691C">
              <w:t>CN + QL</w:t>
            </w:r>
          </w:p>
        </w:tc>
        <w:tc>
          <w:tcPr>
            <w:tcW w:w="0" w:type="auto"/>
            <w:hideMark/>
          </w:tcPr>
          <w:p w14:paraId="4EB65F8C" w14:textId="77777777" w:rsidR="00AA691C" w:rsidRPr="00AA691C" w:rsidRDefault="00AA691C" w:rsidP="00AA691C">
            <w:pPr>
              <w:spacing w:after="160" w:line="259" w:lineRule="auto"/>
            </w:pPr>
            <w:r w:rsidRPr="00AA691C">
              <w:t>BV</w:t>
            </w:r>
          </w:p>
        </w:tc>
        <w:tc>
          <w:tcPr>
            <w:tcW w:w="0" w:type="auto"/>
            <w:hideMark/>
          </w:tcPr>
          <w:p w14:paraId="457C5D9E" w14:textId="77777777" w:rsidR="00AA691C" w:rsidRPr="00AA691C" w:rsidRDefault="00AA691C" w:rsidP="00AA691C">
            <w:pPr>
              <w:spacing w:after="160" w:line="259" w:lineRule="auto"/>
            </w:pPr>
            <w:r w:rsidRPr="00AA691C">
              <w:t>QL, CM, DN</w:t>
            </w:r>
          </w:p>
        </w:tc>
        <w:tc>
          <w:tcPr>
            <w:tcW w:w="0" w:type="auto"/>
            <w:hideMark/>
          </w:tcPr>
          <w:p w14:paraId="4F20557B" w14:textId="77777777" w:rsidR="00AA691C" w:rsidRPr="00AA691C" w:rsidRDefault="00AA691C" w:rsidP="00AA691C">
            <w:pPr>
              <w:spacing w:after="160" w:line="259" w:lineRule="auto"/>
            </w:pPr>
            <w:r w:rsidRPr="00AA691C">
              <w:t>Năng suất vận hành; độ ổn định hệ thống; chi phí quản trị</w:t>
            </w:r>
          </w:p>
        </w:tc>
      </w:tr>
      <w:tr w:rsidR="00AA691C" w:rsidRPr="00AA691C" w14:paraId="66AC88A2" w14:textId="77777777" w:rsidTr="00AA691C">
        <w:tc>
          <w:tcPr>
            <w:tcW w:w="0" w:type="auto"/>
            <w:hideMark/>
          </w:tcPr>
          <w:p w14:paraId="07348A1E" w14:textId="77777777" w:rsidR="00AA691C" w:rsidRPr="00AA691C" w:rsidRDefault="00AA691C" w:rsidP="00AA691C">
            <w:pPr>
              <w:spacing w:after="160" w:line="259" w:lineRule="auto"/>
            </w:pPr>
            <w:r w:rsidRPr="00AA691C">
              <w:t>Thanh Nhàn – NGS 120 gen ung thư phổi</w:t>
            </w:r>
          </w:p>
        </w:tc>
        <w:tc>
          <w:tcPr>
            <w:tcW w:w="0" w:type="auto"/>
            <w:hideMark/>
          </w:tcPr>
          <w:p w14:paraId="05A362FD" w14:textId="77777777" w:rsidR="00AA691C" w:rsidRPr="00AA691C" w:rsidRDefault="00AA691C" w:rsidP="00AA691C">
            <w:pPr>
              <w:spacing w:after="160" w:line="259" w:lineRule="auto"/>
            </w:pPr>
            <w:r w:rsidRPr="00AA691C">
              <w:t>L7 + L4 + L1</w:t>
            </w:r>
          </w:p>
        </w:tc>
        <w:tc>
          <w:tcPr>
            <w:tcW w:w="0" w:type="auto"/>
            <w:hideMark/>
          </w:tcPr>
          <w:p w14:paraId="68193F54" w14:textId="77777777" w:rsidR="00AA691C" w:rsidRPr="00AA691C" w:rsidRDefault="00AA691C" w:rsidP="00AA691C">
            <w:pPr>
              <w:spacing w:after="160" w:line="259" w:lineRule="auto"/>
            </w:pPr>
            <w:r w:rsidRPr="00AA691C">
              <w:t>CM + CN</w:t>
            </w:r>
          </w:p>
        </w:tc>
        <w:tc>
          <w:tcPr>
            <w:tcW w:w="0" w:type="auto"/>
            <w:hideMark/>
          </w:tcPr>
          <w:p w14:paraId="2B9F54EE" w14:textId="77777777" w:rsidR="00AA691C" w:rsidRPr="00AA691C" w:rsidRDefault="00AA691C" w:rsidP="00AA691C">
            <w:pPr>
              <w:spacing w:after="160" w:line="259" w:lineRule="auto"/>
            </w:pPr>
            <w:r w:rsidRPr="00AA691C">
              <w:t>HN → MR</w:t>
            </w:r>
          </w:p>
        </w:tc>
        <w:tc>
          <w:tcPr>
            <w:tcW w:w="0" w:type="auto"/>
            <w:hideMark/>
          </w:tcPr>
          <w:p w14:paraId="1A89F904" w14:textId="77777777" w:rsidR="00AA691C" w:rsidRPr="00AA691C" w:rsidRDefault="00AA691C" w:rsidP="00AA691C">
            <w:pPr>
              <w:spacing w:after="160" w:line="259" w:lineRule="auto"/>
            </w:pPr>
            <w:r w:rsidRPr="00AA691C">
              <w:t>CM, DN biotech</w:t>
            </w:r>
          </w:p>
        </w:tc>
        <w:tc>
          <w:tcPr>
            <w:tcW w:w="0" w:type="auto"/>
            <w:hideMark/>
          </w:tcPr>
          <w:p w14:paraId="3A22DE07" w14:textId="77777777" w:rsidR="00AA691C" w:rsidRPr="00AA691C" w:rsidRDefault="00AA691C" w:rsidP="00AA691C">
            <w:pPr>
              <w:spacing w:after="160" w:line="259" w:lineRule="auto"/>
            </w:pPr>
            <w:r w:rsidRPr="00AA691C">
              <w:t>Cá thể hóa điều trị; tránh điều trị không hiệu quả; dịch vụ genomics</w:t>
            </w:r>
          </w:p>
        </w:tc>
      </w:tr>
      <w:tr w:rsidR="00AA691C" w:rsidRPr="00AA691C" w14:paraId="45F2D529" w14:textId="77777777" w:rsidTr="00AA691C">
        <w:tc>
          <w:tcPr>
            <w:tcW w:w="0" w:type="auto"/>
            <w:hideMark/>
          </w:tcPr>
          <w:p w14:paraId="0402A3BE" w14:textId="77777777" w:rsidR="00AA691C" w:rsidRPr="00AA691C" w:rsidRDefault="00AA691C" w:rsidP="00AA691C">
            <w:pPr>
              <w:spacing w:after="160" w:line="259" w:lineRule="auto"/>
            </w:pPr>
            <w:r w:rsidRPr="00AA691C">
              <w:t>Xanh Pôn – HLA-B*58:01 + ML Gout</w:t>
            </w:r>
          </w:p>
        </w:tc>
        <w:tc>
          <w:tcPr>
            <w:tcW w:w="0" w:type="auto"/>
            <w:hideMark/>
          </w:tcPr>
          <w:p w14:paraId="74507148" w14:textId="77777777" w:rsidR="00AA691C" w:rsidRPr="00AA691C" w:rsidRDefault="00AA691C" w:rsidP="00AA691C">
            <w:pPr>
              <w:spacing w:after="160" w:line="259" w:lineRule="auto"/>
            </w:pPr>
            <w:r w:rsidRPr="00AA691C">
              <w:t>L7 + L1</w:t>
            </w:r>
          </w:p>
        </w:tc>
        <w:tc>
          <w:tcPr>
            <w:tcW w:w="0" w:type="auto"/>
            <w:hideMark/>
          </w:tcPr>
          <w:p w14:paraId="4D16DF60" w14:textId="77777777" w:rsidR="00AA691C" w:rsidRPr="00AA691C" w:rsidRDefault="00AA691C" w:rsidP="00AA691C">
            <w:pPr>
              <w:spacing w:after="160" w:line="259" w:lineRule="auto"/>
            </w:pPr>
            <w:r w:rsidRPr="00AA691C">
              <w:t>CM + CN</w:t>
            </w:r>
          </w:p>
        </w:tc>
        <w:tc>
          <w:tcPr>
            <w:tcW w:w="0" w:type="auto"/>
            <w:hideMark/>
          </w:tcPr>
          <w:p w14:paraId="01844869" w14:textId="77777777" w:rsidR="00AA691C" w:rsidRPr="00AA691C" w:rsidRDefault="00AA691C" w:rsidP="00AA691C">
            <w:pPr>
              <w:spacing w:after="160" w:line="259" w:lineRule="auto"/>
            </w:pPr>
            <w:r w:rsidRPr="00AA691C">
              <w:t>HN → MR</w:t>
            </w:r>
          </w:p>
        </w:tc>
        <w:tc>
          <w:tcPr>
            <w:tcW w:w="0" w:type="auto"/>
            <w:hideMark/>
          </w:tcPr>
          <w:p w14:paraId="4ADA9226" w14:textId="77777777" w:rsidR="00AA691C" w:rsidRPr="00AA691C" w:rsidRDefault="00AA691C" w:rsidP="00AA691C">
            <w:pPr>
              <w:spacing w:after="160" w:line="259" w:lineRule="auto"/>
            </w:pPr>
            <w:r w:rsidRPr="00AA691C">
              <w:t>CM, DN xét nghiệm</w:t>
            </w:r>
          </w:p>
        </w:tc>
        <w:tc>
          <w:tcPr>
            <w:tcW w:w="0" w:type="auto"/>
            <w:hideMark/>
          </w:tcPr>
          <w:p w14:paraId="3E25A9E0" w14:textId="77777777" w:rsidR="00AA691C" w:rsidRPr="00AA691C" w:rsidRDefault="00AA691C" w:rsidP="00AA691C">
            <w:pPr>
              <w:spacing w:after="160" w:line="259" w:lineRule="auto"/>
            </w:pPr>
            <w:r w:rsidRPr="00AA691C">
              <w:t>Giảm ADR nặng; khả năng hình thành sản phẩm xét nghiệm/thuật toán</w:t>
            </w:r>
          </w:p>
        </w:tc>
      </w:tr>
      <w:tr w:rsidR="00AA691C" w:rsidRPr="00AA691C" w14:paraId="37F0199B" w14:textId="77777777" w:rsidTr="00AA691C">
        <w:tc>
          <w:tcPr>
            <w:tcW w:w="0" w:type="auto"/>
            <w:hideMark/>
          </w:tcPr>
          <w:p w14:paraId="0FE8571F" w14:textId="77777777" w:rsidR="00AA691C" w:rsidRPr="00AA691C" w:rsidRDefault="00AA691C" w:rsidP="00AA691C">
            <w:pPr>
              <w:spacing w:after="160" w:line="259" w:lineRule="auto"/>
            </w:pPr>
            <w:r w:rsidRPr="00AA691C">
              <w:lastRenderedPageBreak/>
              <w:t>Xanh Pôn – CYP2C19 cá thể hóa kháng tiểu cầu</w:t>
            </w:r>
          </w:p>
        </w:tc>
        <w:tc>
          <w:tcPr>
            <w:tcW w:w="0" w:type="auto"/>
            <w:hideMark/>
          </w:tcPr>
          <w:p w14:paraId="5F62EFD7" w14:textId="77777777" w:rsidR="00AA691C" w:rsidRPr="00AA691C" w:rsidRDefault="00AA691C" w:rsidP="00AA691C">
            <w:pPr>
              <w:spacing w:after="160" w:line="259" w:lineRule="auto"/>
            </w:pPr>
            <w:r w:rsidRPr="00AA691C">
              <w:t>L7 + L4</w:t>
            </w:r>
          </w:p>
        </w:tc>
        <w:tc>
          <w:tcPr>
            <w:tcW w:w="0" w:type="auto"/>
            <w:hideMark/>
          </w:tcPr>
          <w:p w14:paraId="7197F20E" w14:textId="77777777" w:rsidR="00AA691C" w:rsidRPr="00AA691C" w:rsidRDefault="00AA691C" w:rsidP="00AA691C">
            <w:pPr>
              <w:spacing w:after="160" w:line="259" w:lineRule="auto"/>
            </w:pPr>
            <w:r w:rsidRPr="00AA691C">
              <w:t>CM</w:t>
            </w:r>
          </w:p>
        </w:tc>
        <w:tc>
          <w:tcPr>
            <w:tcW w:w="0" w:type="auto"/>
            <w:hideMark/>
          </w:tcPr>
          <w:p w14:paraId="6D2DF2F4" w14:textId="77777777" w:rsidR="00AA691C" w:rsidRPr="00AA691C" w:rsidRDefault="00AA691C" w:rsidP="00AA691C">
            <w:pPr>
              <w:spacing w:after="160" w:line="259" w:lineRule="auto"/>
            </w:pPr>
            <w:r w:rsidRPr="00AA691C">
              <w:t>HN → MR</w:t>
            </w:r>
          </w:p>
        </w:tc>
        <w:tc>
          <w:tcPr>
            <w:tcW w:w="0" w:type="auto"/>
            <w:hideMark/>
          </w:tcPr>
          <w:p w14:paraId="16CE5BD3" w14:textId="77777777" w:rsidR="00AA691C" w:rsidRPr="00AA691C" w:rsidRDefault="00AA691C" w:rsidP="00AA691C">
            <w:pPr>
              <w:spacing w:after="160" w:line="259" w:lineRule="auto"/>
            </w:pPr>
            <w:r w:rsidRPr="00AA691C">
              <w:t>CM, DN xét nghiệm</w:t>
            </w:r>
          </w:p>
        </w:tc>
        <w:tc>
          <w:tcPr>
            <w:tcW w:w="0" w:type="auto"/>
            <w:hideMark/>
          </w:tcPr>
          <w:p w14:paraId="05A577C3" w14:textId="77777777" w:rsidR="00AA691C" w:rsidRPr="00AA691C" w:rsidRDefault="00AA691C" w:rsidP="00AA691C">
            <w:pPr>
              <w:spacing w:after="160" w:line="259" w:lineRule="auto"/>
            </w:pPr>
            <w:r w:rsidRPr="00AA691C">
              <w:t>Giảm huyết khối/xuất huyết; tối ưu sử dụng thuốc</w:t>
            </w:r>
          </w:p>
        </w:tc>
      </w:tr>
      <w:tr w:rsidR="00AA691C" w:rsidRPr="00AA691C" w14:paraId="0610C920" w14:textId="77777777" w:rsidTr="00AA691C">
        <w:tc>
          <w:tcPr>
            <w:tcW w:w="0" w:type="auto"/>
            <w:hideMark/>
          </w:tcPr>
          <w:p w14:paraId="111317C4" w14:textId="77777777" w:rsidR="00AA691C" w:rsidRPr="00AA691C" w:rsidRDefault="00AA691C" w:rsidP="00AA691C">
            <w:pPr>
              <w:spacing w:after="160" w:line="259" w:lineRule="auto"/>
            </w:pPr>
            <w:r w:rsidRPr="00AA691C">
              <w:t>Xanh Pôn – AI Agent cảnh giác dược</w:t>
            </w:r>
          </w:p>
        </w:tc>
        <w:tc>
          <w:tcPr>
            <w:tcW w:w="0" w:type="auto"/>
            <w:hideMark/>
          </w:tcPr>
          <w:p w14:paraId="2483867B" w14:textId="77777777" w:rsidR="00AA691C" w:rsidRPr="00AA691C" w:rsidRDefault="00AA691C" w:rsidP="00AA691C">
            <w:pPr>
              <w:spacing w:after="160" w:line="259" w:lineRule="auto"/>
            </w:pPr>
            <w:r w:rsidRPr="00AA691C">
              <w:t>L1 + L4</w:t>
            </w:r>
          </w:p>
        </w:tc>
        <w:tc>
          <w:tcPr>
            <w:tcW w:w="0" w:type="auto"/>
            <w:hideMark/>
          </w:tcPr>
          <w:p w14:paraId="64CAF313" w14:textId="77777777" w:rsidR="00AA691C" w:rsidRPr="00AA691C" w:rsidRDefault="00AA691C" w:rsidP="00AA691C">
            <w:pPr>
              <w:spacing w:after="160" w:line="259" w:lineRule="auto"/>
            </w:pPr>
            <w:r w:rsidRPr="00AA691C">
              <w:t>QL + CN</w:t>
            </w:r>
          </w:p>
        </w:tc>
        <w:tc>
          <w:tcPr>
            <w:tcW w:w="0" w:type="auto"/>
            <w:hideMark/>
          </w:tcPr>
          <w:p w14:paraId="58DC0A4D" w14:textId="77777777" w:rsidR="00AA691C" w:rsidRPr="00AA691C" w:rsidRDefault="00AA691C" w:rsidP="00AA691C">
            <w:pPr>
              <w:spacing w:after="160" w:line="259" w:lineRule="auto"/>
            </w:pPr>
            <w:r w:rsidRPr="00AA691C">
              <w:t>HN → MR</w:t>
            </w:r>
          </w:p>
        </w:tc>
        <w:tc>
          <w:tcPr>
            <w:tcW w:w="0" w:type="auto"/>
            <w:hideMark/>
          </w:tcPr>
          <w:p w14:paraId="0C84031E" w14:textId="77777777" w:rsidR="00AA691C" w:rsidRPr="00AA691C" w:rsidRDefault="00AA691C" w:rsidP="00AA691C">
            <w:pPr>
              <w:spacing w:after="160" w:line="259" w:lineRule="auto"/>
            </w:pPr>
            <w:r w:rsidRPr="00AA691C">
              <w:t>QL, CM, DN</w:t>
            </w:r>
          </w:p>
        </w:tc>
        <w:tc>
          <w:tcPr>
            <w:tcW w:w="0" w:type="auto"/>
            <w:hideMark/>
          </w:tcPr>
          <w:p w14:paraId="3F7852E4" w14:textId="77777777" w:rsidR="00AA691C" w:rsidRPr="00AA691C" w:rsidRDefault="00AA691C" w:rsidP="00AA691C">
            <w:pPr>
              <w:spacing w:after="160" w:line="259" w:lineRule="auto"/>
            </w:pPr>
            <w:r w:rsidRPr="00AA691C">
              <w:t>Giảm ADR; giảm nhân lực rà soát; khả năng chuyển giao phần mềm</w:t>
            </w:r>
          </w:p>
        </w:tc>
      </w:tr>
      <w:tr w:rsidR="00AA691C" w:rsidRPr="00AA691C" w14:paraId="7D565403" w14:textId="77777777" w:rsidTr="00AA691C">
        <w:tc>
          <w:tcPr>
            <w:tcW w:w="0" w:type="auto"/>
            <w:hideMark/>
          </w:tcPr>
          <w:p w14:paraId="4D00915D" w14:textId="77777777" w:rsidR="00AA691C" w:rsidRPr="00AA691C" w:rsidRDefault="00AA691C" w:rsidP="00AA691C">
            <w:pPr>
              <w:spacing w:after="160" w:line="259" w:lineRule="auto"/>
            </w:pPr>
            <w:r w:rsidRPr="00AA691C">
              <w:t>Xanh Pôn – AMR và dịch tễ học gen</w:t>
            </w:r>
          </w:p>
        </w:tc>
        <w:tc>
          <w:tcPr>
            <w:tcW w:w="0" w:type="auto"/>
            <w:hideMark/>
          </w:tcPr>
          <w:p w14:paraId="29D5743A" w14:textId="77777777" w:rsidR="00AA691C" w:rsidRPr="00AA691C" w:rsidRDefault="00AA691C" w:rsidP="00AA691C">
            <w:pPr>
              <w:spacing w:after="160" w:line="259" w:lineRule="auto"/>
            </w:pPr>
            <w:r w:rsidRPr="00AA691C">
              <w:t>L7 + L4</w:t>
            </w:r>
          </w:p>
        </w:tc>
        <w:tc>
          <w:tcPr>
            <w:tcW w:w="0" w:type="auto"/>
            <w:hideMark/>
          </w:tcPr>
          <w:p w14:paraId="7CD8ADEF" w14:textId="77777777" w:rsidR="00AA691C" w:rsidRPr="00AA691C" w:rsidRDefault="00AA691C" w:rsidP="00AA691C">
            <w:pPr>
              <w:spacing w:after="160" w:line="259" w:lineRule="auto"/>
            </w:pPr>
            <w:r w:rsidRPr="00AA691C">
              <w:t>QL + CM</w:t>
            </w:r>
          </w:p>
        </w:tc>
        <w:tc>
          <w:tcPr>
            <w:tcW w:w="0" w:type="auto"/>
            <w:hideMark/>
          </w:tcPr>
          <w:p w14:paraId="1F959400" w14:textId="77777777" w:rsidR="00AA691C" w:rsidRPr="00AA691C" w:rsidRDefault="00AA691C" w:rsidP="00AA691C">
            <w:pPr>
              <w:spacing w:after="160" w:line="259" w:lineRule="auto"/>
            </w:pPr>
            <w:r w:rsidRPr="00AA691C">
              <w:t>HN → MR</w:t>
            </w:r>
          </w:p>
        </w:tc>
        <w:tc>
          <w:tcPr>
            <w:tcW w:w="0" w:type="auto"/>
            <w:hideMark/>
          </w:tcPr>
          <w:p w14:paraId="485B8650" w14:textId="77777777" w:rsidR="00AA691C" w:rsidRPr="00AA691C" w:rsidRDefault="00AA691C" w:rsidP="00AA691C">
            <w:pPr>
              <w:spacing w:after="160" w:line="259" w:lineRule="auto"/>
            </w:pPr>
            <w:r w:rsidRPr="00AA691C">
              <w:t>QL, CM, DN</w:t>
            </w:r>
          </w:p>
        </w:tc>
        <w:tc>
          <w:tcPr>
            <w:tcW w:w="0" w:type="auto"/>
            <w:hideMark/>
          </w:tcPr>
          <w:p w14:paraId="7A3C7B62" w14:textId="77777777" w:rsidR="00AA691C" w:rsidRPr="00AA691C" w:rsidRDefault="00AA691C" w:rsidP="00AA691C">
            <w:pPr>
              <w:spacing w:after="160" w:line="259" w:lineRule="auto"/>
            </w:pPr>
            <w:r w:rsidRPr="00AA691C">
              <w:t>Giảm kháng thuốc, chi phí kháng sinh và thời gian điều trị</w:t>
            </w:r>
          </w:p>
        </w:tc>
      </w:tr>
      <w:tr w:rsidR="00AA691C" w:rsidRPr="00AA691C" w14:paraId="3F94FBAE" w14:textId="77777777" w:rsidTr="00AA691C">
        <w:tc>
          <w:tcPr>
            <w:tcW w:w="0" w:type="auto"/>
            <w:hideMark/>
          </w:tcPr>
          <w:p w14:paraId="73E1E934" w14:textId="77777777" w:rsidR="00AA691C" w:rsidRPr="00AA691C" w:rsidRDefault="00AA691C" w:rsidP="00AA691C">
            <w:pPr>
              <w:spacing w:after="160" w:line="259" w:lineRule="auto"/>
            </w:pPr>
            <w:r w:rsidRPr="00AA691C">
              <w:t>Xanh Pôn – phân tầng nguy cơ xơ vữa trong KSK</w:t>
            </w:r>
          </w:p>
        </w:tc>
        <w:tc>
          <w:tcPr>
            <w:tcW w:w="0" w:type="auto"/>
            <w:hideMark/>
          </w:tcPr>
          <w:p w14:paraId="3CBC624F" w14:textId="77777777" w:rsidR="00AA691C" w:rsidRPr="00AA691C" w:rsidRDefault="00AA691C" w:rsidP="00AA691C">
            <w:pPr>
              <w:spacing w:after="160" w:line="259" w:lineRule="auto"/>
            </w:pPr>
            <w:r w:rsidRPr="00AA691C">
              <w:t>L4 + L1</w:t>
            </w:r>
          </w:p>
        </w:tc>
        <w:tc>
          <w:tcPr>
            <w:tcW w:w="0" w:type="auto"/>
            <w:hideMark/>
          </w:tcPr>
          <w:p w14:paraId="22143243" w14:textId="77777777" w:rsidR="00AA691C" w:rsidRPr="00AA691C" w:rsidRDefault="00AA691C" w:rsidP="00AA691C">
            <w:pPr>
              <w:spacing w:after="160" w:line="259" w:lineRule="auto"/>
            </w:pPr>
            <w:r w:rsidRPr="00AA691C">
              <w:t>CM</w:t>
            </w:r>
          </w:p>
        </w:tc>
        <w:tc>
          <w:tcPr>
            <w:tcW w:w="0" w:type="auto"/>
            <w:hideMark/>
          </w:tcPr>
          <w:p w14:paraId="7BD90BB4" w14:textId="77777777" w:rsidR="00AA691C" w:rsidRPr="00AA691C" w:rsidRDefault="00AA691C" w:rsidP="00AA691C">
            <w:pPr>
              <w:spacing w:after="160" w:line="259" w:lineRule="auto"/>
            </w:pPr>
            <w:r w:rsidRPr="00AA691C">
              <w:t>BV → HN</w:t>
            </w:r>
          </w:p>
        </w:tc>
        <w:tc>
          <w:tcPr>
            <w:tcW w:w="0" w:type="auto"/>
            <w:hideMark/>
          </w:tcPr>
          <w:p w14:paraId="50A2F0A6" w14:textId="77777777" w:rsidR="00AA691C" w:rsidRPr="00AA691C" w:rsidRDefault="00AA691C" w:rsidP="00AA691C">
            <w:pPr>
              <w:spacing w:after="160" w:line="259" w:lineRule="auto"/>
            </w:pPr>
            <w:r w:rsidRPr="00AA691C">
              <w:t>QL, CM</w:t>
            </w:r>
          </w:p>
        </w:tc>
        <w:tc>
          <w:tcPr>
            <w:tcW w:w="0" w:type="auto"/>
            <w:hideMark/>
          </w:tcPr>
          <w:p w14:paraId="15F6FEAD" w14:textId="77777777" w:rsidR="00AA691C" w:rsidRPr="00AA691C" w:rsidRDefault="00AA691C" w:rsidP="00AA691C">
            <w:pPr>
              <w:spacing w:after="160" w:line="259" w:lineRule="auto"/>
            </w:pPr>
            <w:r w:rsidRPr="00AA691C">
              <w:t>Chỉ định cận lâm sàng phù hợp; tối ưu chi phí KSK</w:t>
            </w:r>
          </w:p>
        </w:tc>
      </w:tr>
      <w:tr w:rsidR="00AA691C" w:rsidRPr="00AA691C" w14:paraId="0C7A8281" w14:textId="77777777" w:rsidTr="00AA691C">
        <w:tc>
          <w:tcPr>
            <w:tcW w:w="0" w:type="auto"/>
            <w:hideMark/>
          </w:tcPr>
          <w:p w14:paraId="51880AF7" w14:textId="77777777" w:rsidR="00AA691C" w:rsidRPr="00AA691C" w:rsidRDefault="00AA691C" w:rsidP="00AA691C">
            <w:pPr>
              <w:spacing w:after="160" w:line="259" w:lineRule="auto"/>
            </w:pPr>
            <w:r w:rsidRPr="00AA691C">
              <w:t>Đức Giang – genomics + AMS</w:t>
            </w:r>
          </w:p>
        </w:tc>
        <w:tc>
          <w:tcPr>
            <w:tcW w:w="0" w:type="auto"/>
            <w:hideMark/>
          </w:tcPr>
          <w:p w14:paraId="6B198DE1" w14:textId="77777777" w:rsidR="00AA691C" w:rsidRPr="00AA691C" w:rsidRDefault="00AA691C" w:rsidP="00AA691C">
            <w:pPr>
              <w:spacing w:after="160" w:line="259" w:lineRule="auto"/>
            </w:pPr>
            <w:r w:rsidRPr="00AA691C">
              <w:t>L7 + L1 + L4</w:t>
            </w:r>
          </w:p>
        </w:tc>
        <w:tc>
          <w:tcPr>
            <w:tcW w:w="0" w:type="auto"/>
            <w:hideMark/>
          </w:tcPr>
          <w:p w14:paraId="4E64DD02" w14:textId="77777777" w:rsidR="00AA691C" w:rsidRPr="00AA691C" w:rsidRDefault="00AA691C" w:rsidP="00AA691C">
            <w:pPr>
              <w:spacing w:after="160" w:line="259" w:lineRule="auto"/>
            </w:pPr>
            <w:r w:rsidRPr="00AA691C">
              <w:t>QL + CM + CN</w:t>
            </w:r>
          </w:p>
        </w:tc>
        <w:tc>
          <w:tcPr>
            <w:tcW w:w="0" w:type="auto"/>
            <w:hideMark/>
          </w:tcPr>
          <w:p w14:paraId="0E7F81B4" w14:textId="77777777" w:rsidR="00AA691C" w:rsidRPr="00AA691C" w:rsidRDefault="00AA691C" w:rsidP="00AA691C">
            <w:pPr>
              <w:spacing w:after="160" w:line="259" w:lineRule="auto"/>
            </w:pPr>
            <w:r w:rsidRPr="00AA691C">
              <w:t>HN → MR</w:t>
            </w:r>
          </w:p>
        </w:tc>
        <w:tc>
          <w:tcPr>
            <w:tcW w:w="0" w:type="auto"/>
            <w:hideMark/>
          </w:tcPr>
          <w:p w14:paraId="4C9F800D" w14:textId="77777777" w:rsidR="00AA691C" w:rsidRPr="00AA691C" w:rsidRDefault="00AA691C" w:rsidP="00AA691C">
            <w:pPr>
              <w:spacing w:after="160" w:line="259" w:lineRule="auto"/>
            </w:pPr>
            <w:r w:rsidRPr="00AA691C">
              <w:t>QL, CM, DN</w:t>
            </w:r>
          </w:p>
        </w:tc>
        <w:tc>
          <w:tcPr>
            <w:tcW w:w="0" w:type="auto"/>
            <w:hideMark/>
          </w:tcPr>
          <w:p w14:paraId="1E004C44" w14:textId="77777777" w:rsidR="00AA691C" w:rsidRPr="00AA691C" w:rsidRDefault="00AA691C" w:rsidP="00AA691C">
            <w:pPr>
              <w:spacing w:after="160" w:line="259" w:lineRule="auto"/>
            </w:pPr>
            <w:r w:rsidRPr="00AA691C">
              <w:t>Giảm sử dụng kháng sinh và chi phí điều trị</w:t>
            </w:r>
          </w:p>
        </w:tc>
      </w:tr>
      <w:tr w:rsidR="00AA691C" w:rsidRPr="00AA691C" w14:paraId="2B038E0A" w14:textId="77777777" w:rsidTr="00AA691C">
        <w:tc>
          <w:tcPr>
            <w:tcW w:w="0" w:type="auto"/>
            <w:hideMark/>
          </w:tcPr>
          <w:p w14:paraId="52ED525F" w14:textId="77777777" w:rsidR="00AA691C" w:rsidRPr="00AA691C" w:rsidRDefault="00AA691C" w:rsidP="00AA691C">
            <w:pPr>
              <w:spacing w:after="160" w:line="259" w:lineRule="auto"/>
            </w:pPr>
            <w:r w:rsidRPr="00AA691C">
              <w:t>Đức Giang – tế bào gốc + exosome</w:t>
            </w:r>
          </w:p>
        </w:tc>
        <w:tc>
          <w:tcPr>
            <w:tcW w:w="0" w:type="auto"/>
            <w:hideMark/>
          </w:tcPr>
          <w:p w14:paraId="757DF999" w14:textId="77777777" w:rsidR="00AA691C" w:rsidRPr="00AA691C" w:rsidRDefault="00AA691C" w:rsidP="00AA691C">
            <w:pPr>
              <w:spacing w:after="160" w:line="259" w:lineRule="auto"/>
            </w:pPr>
            <w:r w:rsidRPr="00AA691C">
              <w:t>L7 + L4</w:t>
            </w:r>
          </w:p>
        </w:tc>
        <w:tc>
          <w:tcPr>
            <w:tcW w:w="0" w:type="auto"/>
            <w:hideMark/>
          </w:tcPr>
          <w:p w14:paraId="7CDD62C8" w14:textId="77777777" w:rsidR="00AA691C" w:rsidRPr="00AA691C" w:rsidRDefault="00AA691C" w:rsidP="00AA691C">
            <w:pPr>
              <w:spacing w:after="160" w:line="259" w:lineRule="auto"/>
            </w:pPr>
            <w:r w:rsidRPr="00AA691C">
              <w:t>CM + CN</w:t>
            </w:r>
          </w:p>
        </w:tc>
        <w:tc>
          <w:tcPr>
            <w:tcW w:w="0" w:type="auto"/>
            <w:hideMark/>
          </w:tcPr>
          <w:p w14:paraId="54238AC4" w14:textId="77777777" w:rsidR="00AA691C" w:rsidRPr="00AA691C" w:rsidRDefault="00AA691C" w:rsidP="00AA691C">
            <w:pPr>
              <w:spacing w:after="160" w:line="259" w:lineRule="auto"/>
            </w:pPr>
            <w:r w:rsidRPr="00AA691C">
              <w:t>BV → HN/MR</w:t>
            </w:r>
          </w:p>
        </w:tc>
        <w:tc>
          <w:tcPr>
            <w:tcW w:w="0" w:type="auto"/>
            <w:hideMark/>
          </w:tcPr>
          <w:p w14:paraId="728F61A2" w14:textId="77777777" w:rsidR="00AA691C" w:rsidRPr="00AA691C" w:rsidRDefault="00AA691C" w:rsidP="00AA691C">
            <w:pPr>
              <w:spacing w:after="160" w:line="259" w:lineRule="auto"/>
            </w:pPr>
            <w:r w:rsidRPr="00AA691C">
              <w:t>CM, DN biotech</w:t>
            </w:r>
          </w:p>
        </w:tc>
        <w:tc>
          <w:tcPr>
            <w:tcW w:w="0" w:type="auto"/>
            <w:hideMark/>
          </w:tcPr>
          <w:p w14:paraId="01A17B4B" w14:textId="77777777" w:rsidR="00AA691C" w:rsidRPr="00AA691C" w:rsidRDefault="00AA691C" w:rsidP="00AA691C">
            <w:pPr>
              <w:spacing w:after="160" w:line="259" w:lineRule="auto"/>
            </w:pPr>
            <w:r w:rsidRPr="00AA691C">
              <w:t>Rút ngắn điều trị; hình thành dịch vụ/kỹ thuật; khả năng chuyển giao</w:t>
            </w:r>
          </w:p>
        </w:tc>
      </w:tr>
      <w:tr w:rsidR="00AA691C" w:rsidRPr="00AA691C" w14:paraId="37347E8E" w14:textId="77777777" w:rsidTr="00AA691C">
        <w:tc>
          <w:tcPr>
            <w:tcW w:w="0" w:type="auto"/>
            <w:hideMark/>
          </w:tcPr>
          <w:p w14:paraId="426CEC67" w14:textId="77777777" w:rsidR="00AA691C" w:rsidRPr="00AA691C" w:rsidRDefault="00AA691C" w:rsidP="00AA691C">
            <w:pPr>
              <w:spacing w:after="160" w:line="259" w:lineRule="auto"/>
            </w:pPr>
            <w:r w:rsidRPr="00AA691C">
              <w:t>Đức Giang – radar theo dõi dấu hiệu sinh tồn</w:t>
            </w:r>
          </w:p>
        </w:tc>
        <w:tc>
          <w:tcPr>
            <w:tcW w:w="0" w:type="auto"/>
            <w:hideMark/>
          </w:tcPr>
          <w:p w14:paraId="67B5F76E" w14:textId="77777777" w:rsidR="00AA691C" w:rsidRPr="00AA691C" w:rsidRDefault="00AA691C" w:rsidP="00AA691C">
            <w:pPr>
              <w:spacing w:after="160" w:line="259" w:lineRule="auto"/>
            </w:pPr>
            <w:r w:rsidRPr="00AA691C">
              <w:t>L3 + L4 + L1</w:t>
            </w:r>
          </w:p>
        </w:tc>
        <w:tc>
          <w:tcPr>
            <w:tcW w:w="0" w:type="auto"/>
            <w:hideMark/>
          </w:tcPr>
          <w:p w14:paraId="4AE22E8C" w14:textId="77777777" w:rsidR="00AA691C" w:rsidRPr="00AA691C" w:rsidRDefault="00AA691C" w:rsidP="00AA691C">
            <w:pPr>
              <w:spacing w:after="160" w:line="259" w:lineRule="auto"/>
            </w:pPr>
            <w:r w:rsidRPr="00AA691C">
              <w:t>CN</w:t>
            </w:r>
          </w:p>
        </w:tc>
        <w:tc>
          <w:tcPr>
            <w:tcW w:w="0" w:type="auto"/>
            <w:hideMark/>
          </w:tcPr>
          <w:p w14:paraId="622086CD" w14:textId="77777777" w:rsidR="00AA691C" w:rsidRPr="00AA691C" w:rsidRDefault="00AA691C" w:rsidP="00AA691C">
            <w:pPr>
              <w:spacing w:after="160" w:line="259" w:lineRule="auto"/>
            </w:pPr>
            <w:r w:rsidRPr="00AA691C">
              <w:t>BV → HN</w:t>
            </w:r>
          </w:p>
        </w:tc>
        <w:tc>
          <w:tcPr>
            <w:tcW w:w="0" w:type="auto"/>
            <w:hideMark/>
          </w:tcPr>
          <w:p w14:paraId="14E04D6D" w14:textId="77777777" w:rsidR="00AA691C" w:rsidRPr="00AA691C" w:rsidRDefault="00AA691C" w:rsidP="00AA691C">
            <w:pPr>
              <w:spacing w:after="160" w:line="259" w:lineRule="auto"/>
            </w:pPr>
            <w:r w:rsidRPr="00AA691C">
              <w:t>QL, CM, DN</w:t>
            </w:r>
          </w:p>
        </w:tc>
        <w:tc>
          <w:tcPr>
            <w:tcW w:w="0" w:type="auto"/>
            <w:hideMark/>
          </w:tcPr>
          <w:p w14:paraId="7C071819" w14:textId="77777777" w:rsidR="00AA691C" w:rsidRPr="00AA691C" w:rsidRDefault="00AA691C" w:rsidP="00AA691C">
            <w:pPr>
              <w:spacing w:after="160" w:line="259" w:lineRule="auto"/>
            </w:pPr>
            <w:r w:rsidRPr="00AA691C">
              <w:t>Giảm nhân lực giám sát; giảm biến cố; tiềm năng sản phẩm thiết bị</w:t>
            </w:r>
          </w:p>
        </w:tc>
      </w:tr>
      <w:tr w:rsidR="00AA691C" w:rsidRPr="00AA691C" w14:paraId="65BFB1AC" w14:textId="77777777" w:rsidTr="00AA691C">
        <w:tc>
          <w:tcPr>
            <w:tcW w:w="0" w:type="auto"/>
            <w:hideMark/>
          </w:tcPr>
          <w:p w14:paraId="73E7D0A5" w14:textId="77777777" w:rsidR="00AA691C" w:rsidRPr="00AA691C" w:rsidRDefault="00AA691C" w:rsidP="00AA691C">
            <w:pPr>
              <w:spacing w:after="160" w:line="259" w:lineRule="auto"/>
            </w:pPr>
            <w:r w:rsidRPr="00AA691C">
              <w:t>Đức Giang – UAV vận chuyển AED</w:t>
            </w:r>
          </w:p>
        </w:tc>
        <w:tc>
          <w:tcPr>
            <w:tcW w:w="0" w:type="auto"/>
            <w:hideMark/>
          </w:tcPr>
          <w:p w14:paraId="1F3C3996" w14:textId="77777777" w:rsidR="00AA691C" w:rsidRPr="00AA691C" w:rsidRDefault="00AA691C" w:rsidP="00AA691C">
            <w:pPr>
              <w:spacing w:after="160" w:line="259" w:lineRule="auto"/>
            </w:pPr>
            <w:r w:rsidRPr="00AA691C">
              <w:t>L3 + L4</w:t>
            </w:r>
          </w:p>
        </w:tc>
        <w:tc>
          <w:tcPr>
            <w:tcW w:w="0" w:type="auto"/>
            <w:hideMark/>
          </w:tcPr>
          <w:p w14:paraId="6479FBD8" w14:textId="77777777" w:rsidR="00AA691C" w:rsidRPr="00AA691C" w:rsidRDefault="00AA691C" w:rsidP="00AA691C">
            <w:pPr>
              <w:spacing w:after="160" w:line="259" w:lineRule="auto"/>
            </w:pPr>
            <w:r w:rsidRPr="00AA691C">
              <w:t>CN + QL</w:t>
            </w:r>
          </w:p>
        </w:tc>
        <w:tc>
          <w:tcPr>
            <w:tcW w:w="0" w:type="auto"/>
            <w:hideMark/>
          </w:tcPr>
          <w:p w14:paraId="36BF6AD5" w14:textId="77777777" w:rsidR="00AA691C" w:rsidRPr="00AA691C" w:rsidRDefault="00AA691C" w:rsidP="00AA691C">
            <w:pPr>
              <w:spacing w:after="160" w:line="259" w:lineRule="auto"/>
            </w:pPr>
            <w:r w:rsidRPr="00AA691C">
              <w:t>Khu vực → HN/MR</w:t>
            </w:r>
          </w:p>
        </w:tc>
        <w:tc>
          <w:tcPr>
            <w:tcW w:w="0" w:type="auto"/>
            <w:hideMark/>
          </w:tcPr>
          <w:p w14:paraId="68722D4A" w14:textId="77777777" w:rsidR="00AA691C" w:rsidRPr="00AA691C" w:rsidRDefault="00AA691C" w:rsidP="00AA691C">
            <w:pPr>
              <w:spacing w:after="160" w:line="259" w:lineRule="auto"/>
            </w:pPr>
            <w:r w:rsidRPr="00AA691C">
              <w:t>QL, CM, DN</w:t>
            </w:r>
          </w:p>
        </w:tc>
        <w:tc>
          <w:tcPr>
            <w:tcW w:w="0" w:type="auto"/>
            <w:hideMark/>
          </w:tcPr>
          <w:p w14:paraId="7F406DC2" w14:textId="77777777" w:rsidR="00AA691C" w:rsidRPr="00AA691C" w:rsidRDefault="00AA691C" w:rsidP="00AA691C">
            <w:pPr>
              <w:spacing w:after="160" w:line="259" w:lineRule="auto"/>
            </w:pPr>
            <w:r w:rsidRPr="00AA691C">
              <w:t>Rút ngắn thời gian cấp cứu; hình thành mô hình dịch vụ UAV y tế</w:t>
            </w:r>
          </w:p>
        </w:tc>
      </w:tr>
      <w:tr w:rsidR="00AA691C" w:rsidRPr="00AA691C" w14:paraId="7D9ED5AE" w14:textId="77777777" w:rsidTr="00AA691C">
        <w:tc>
          <w:tcPr>
            <w:tcW w:w="0" w:type="auto"/>
            <w:hideMark/>
          </w:tcPr>
          <w:p w14:paraId="060FF99E" w14:textId="77777777" w:rsidR="00AA691C" w:rsidRPr="00AA691C" w:rsidRDefault="00AA691C" w:rsidP="00AA691C">
            <w:pPr>
              <w:spacing w:after="160" w:line="259" w:lineRule="auto"/>
            </w:pPr>
            <w:r w:rsidRPr="00AA691C">
              <w:t>Đức Giang – UAV vận chuyển bệnh phẩm</w:t>
            </w:r>
          </w:p>
        </w:tc>
        <w:tc>
          <w:tcPr>
            <w:tcW w:w="0" w:type="auto"/>
            <w:hideMark/>
          </w:tcPr>
          <w:p w14:paraId="2DE7C59E" w14:textId="77777777" w:rsidR="00AA691C" w:rsidRPr="00AA691C" w:rsidRDefault="00AA691C" w:rsidP="00AA691C">
            <w:pPr>
              <w:spacing w:after="160" w:line="259" w:lineRule="auto"/>
            </w:pPr>
            <w:r w:rsidRPr="00AA691C">
              <w:t>L3 + L4</w:t>
            </w:r>
          </w:p>
        </w:tc>
        <w:tc>
          <w:tcPr>
            <w:tcW w:w="0" w:type="auto"/>
            <w:hideMark/>
          </w:tcPr>
          <w:p w14:paraId="2F95001D" w14:textId="77777777" w:rsidR="00AA691C" w:rsidRPr="00AA691C" w:rsidRDefault="00AA691C" w:rsidP="00AA691C">
            <w:pPr>
              <w:spacing w:after="160" w:line="259" w:lineRule="auto"/>
            </w:pPr>
            <w:r w:rsidRPr="00AA691C">
              <w:t>CN + QL</w:t>
            </w:r>
          </w:p>
        </w:tc>
        <w:tc>
          <w:tcPr>
            <w:tcW w:w="0" w:type="auto"/>
            <w:hideMark/>
          </w:tcPr>
          <w:p w14:paraId="0232177B" w14:textId="77777777" w:rsidR="00AA691C" w:rsidRPr="00AA691C" w:rsidRDefault="00AA691C" w:rsidP="00AA691C">
            <w:pPr>
              <w:spacing w:after="160" w:line="259" w:lineRule="auto"/>
            </w:pPr>
            <w:r w:rsidRPr="00AA691C">
              <w:t>Mạng BV–TYT → HN</w:t>
            </w:r>
          </w:p>
        </w:tc>
        <w:tc>
          <w:tcPr>
            <w:tcW w:w="0" w:type="auto"/>
            <w:hideMark/>
          </w:tcPr>
          <w:p w14:paraId="56BB6CF9" w14:textId="77777777" w:rsidR="00AA691C" w:rsidRPr="00AA691C" w:rsidRDefault="00AA691C" w:rsidP="00AA691C">
            <w:pPr>
              <w:spacing w:after="160" w:line="259" w:lineRule="auto"/>
            </w:pPr>
            <w:r w:rsidRPr="00AA691C">
              <w:t>QL, CM, DN</w:t>
            </w:r>
          </w:p>
        </w:tc>
        <w:tc>
          <w:tcPr>
            <w:tcW w:w="0" w:type="auto"/>
            <w:hideMark/>
          </w:tcPr>
          <w:p w14:paraId="6F507B80" w14:textId="77777777" w:rsidR="00AA691C" w:rsidRPr="00AA691C" w:rsidRDefault="00AA691C" w:rsidP="00AA691C">
            <w:pPr>
              <w:spacing w:after="160" w:line="259" w:lineRule="auto"/>
            </w:pPr>
            <w:r w:rsidRPr="00AA691C">
              <w:t>Giảm thời gian và chi phí logistics; khả năng tổ chức dịch vụ mới</w:t>
            </w:r>
          </w:p>
        </w:tc>
      </w:tr>
      <w:tr w:rsidR="00AA691C" w:rsidRPr="00AA691C" w14:paraId="453BE561" w14:textId="77777777" w:rsidTr="00AA691C">
        <w:tc>
          <w:tcPr>
            <w:tcW w:w="0" w:type="auto"/>
            <w:hideMark/>
          </w:tcPr>
          <w:p w14:paraId="517881E6" w14:textId="77777777" w:rsidR="00AA691C" w:rsidRPr="00AA691C" w:rsidRDefault="00AA691C" w:rsidP="00AA691C">
            <w:pPr>
              <w:spacing w:after="160" w:line="259" w:lineRule="auto"/>
            </w:pPr>
            <w:r w:rsidRPr="00AA691C">
              <w:t>Hà Đông – Edge AI nâng chất lượng ảnh GPB</w:t>
            </w:r>
          </w:p>
        </w:tc>
        <w:tc>
          <w:tcPr>
            <w:tcW w:w="0" w:type="auto"/>
            <w:hideMark/>
          </w:tcPr>
          <w:p w14:paraId="171C40FB" w14:textId="77777777" w:rsidR="00AA691C" w:rsidRPr="00AA691C" w:rsidRDefault="00AA691C" w:rsidP="00AA691C">
            <w:pPr>
              <w:spacing w:after="160" w:line="259" w:lineRule="auto"/>
            </w:pPr>
            <w:r w:rsidRPr="00AA691C">
              <w:t>L1 + L4 + L3</w:t>
            </w:r>
          </w:p>
        </w:tc>
        <w:tc>
          <w:tcPr>
            <w:tcW w:w="0" w:type="auto"/>
            <w:hideMark/>
          </w:tcPr>
          <w:p w14:paraId="31F58A4B" w14:textId="77777777" w:rsidR="00AA691C" w:rsidRPr="00AA691C" w:rsidRDefault="00AA691C" w:rsidP="00AA691C">
            <w:pPr>
              <w:spacing w:after="160" w:line="259" w:lineRule="auto"/>
            </w:pPr>
            <w:r w:rsidRPr="00AA691C">
              <w:t>CN + CM</w:t>
            </w:r>
          </w:p>
        </w:tc>
        <w:tc>
          <w:tcPr>
            <w:tcW w:w="0" w:type="auto"/>
            <w:hideMark/>
          </w:tcPr>
          <w:p w14:paraId="33C7200F" w14:textId="77777777" w:rsidR="00AA691C" w:rsidRPr="00AA691C" w:rsidRDefault="00AA691C" w:rsidP="00AA691C">
            <w:pPr>
              <w:spacing w:after="160" w:line="259" w:lineRule="auto"/>
            </w:pPr>
            <w:r w:rsidRPr="00AA691C">
              <w:t>HN → MR</w:t>
            </w:r>
          </w:p>
        </w:tc>
        <w:tc>
          <w:tcPr>
            <w:tcW w:w="0" w:type="auto"/>
            <w:hideMark/>
          </w:tcPr>
          <w:p w14:paraId="7925BDDB" w14:textId="77777777" w:rsidR="00AA691C" w:rsidRPr="00AA691C" w:rsidRDefault="00AA691C" w:rsidP="00AA691C">
            <w:pPr>
              <w:spacing w:after="160" w:line="259" w:lineRule="auto"/>
            </w:pPr>
            <w:r w:rsidRPr="00AA691C">
              <w:t>CM, DN</w:t>
            </w:r>
          </w:p>
        </w:tc>
        <w:tc>
          <w:tcPr>
            <w:tcW w:w="0" w:type="auto"/>
            <w:hideMark/>
          </w:tcPr>
          <w:p w14:paraId="37F175AB" w14:textId="77777777" w:rsidR="00AA691C" w:rsidRPr="00AA691C" w:rsidRDefault="00AA691C" w:rsidP="00AA691C">
            <w:pPr>
              <w:spacing w:after="160" w:line="259" w:lineRule="auto"/>
            </w:pPr>
            <w:r w:rsidRPr="00AA691C">
              <w:t>Hạn chế nhu cầu nâng cấp phần cứng; khả năng phát triển phần mềm</w:t>
            </w:r>
          </w:p>
        </w:tc>
      </w:tr>
      <w:tr w:rsidR="00AA691C" w:rsidRPr="00AA691C" w14:paraId="79AB23BB" w14:textId="77777777" w:rsidTr="00AA691C">
        <w:tc>
          <w:tcPr>
            <w:tcW w:w="0" w:type="auto"/>
            <w:hideMark/>
          </w:tcPr>
          <w:p w14:paraId="25DBA649" w14:textId="77777777" w:rsidR="00AA691C" w:rsidRPr="00AA691C" w:rsidRDefault="00AA691C" w:rsidP="00AA691C">
            <w:pPr>
              <w:spacing w:after="160" w:line="259" w:lineRule="auto"/>
            </w:pPr>
            <w:r w:rsidRPr="00AA691C">
              <w:t>ĐH Y Hà Nội – siêu âm/MRI định lượng gan</w:t>
            </w:r>
          </w:p>
        </w:tc>
        <w:tc>
          <w:tcPr>
            <w:tcW w:w="0" w:type="auto"/>
            <w:hideMark/>
          </w:tcPr>
          <w:p w14:paraId="76871582" w14:textId="77777777" w:rsidR="00AA691C" w:rsidRPr="00AA691C" w:rsidRDefault="00AA691C" w:rsidP="00AA691C">
            <w:pPr>
              <w:spacing w:after="160" w:line="259" w:lineRule="auto"/>
            </w:pPr>
            <w:r w:rsidRPr="00AA691C">
              <w:t>L4</w:t>
            </w:r>
          </w:p>
        </w:tc>
        <w:tc>
          <w:tcPr>
            <w:tcW w:w="0" w:type="auto"/>
            <w:hideMark/>
          </w:tcPr>
          <w:p w14:paraId="37511802" w14:textId="77777777" w:rsidR="00AA691C" w:rsidRPr="00AA691C" w:rsidRDefault="00AA691C" w:rsidP="00AA691C">
            <w:pPr>
              <w:spacing w:after="160" w:line="259" w:lineRule="auto"/>
            </w:pPr>
            <w:r w:rsidRPr="00AA691C">
              <w:t>CM</w:t>
            </w:r>
          </w:p>
        </w:tc>
        <w:tc>
          <w:tcPr>
            <w:tcW w:w="0" w:type="auto"/>
            <w:hideMark/>
          </w:tcPr>
          <w:p w14:paraId="3D12E143" w14:textId="77777777" w:rsidR="00AA691C" w:rsidRPr="00AA691C" w:rsidRDefault="00AA691C" w:rsidP="00AA691C">
            <w:pPr>
              <w:spacing w:after="160" w:line="259" w:lineRule="auto"/>
            </w:pPr>
            <w:r w:rsidRPr="00AA691C">
              <w:t>HN → MR</w:t>
            </w:r>
          </w:p>
        </w:tc>
        <w:tc>
          <w:tcPr>
            <w:tcW w:w="0" w:type="auto"/>
            <w:hideMark/>
          </w:tcPr>
          <w:p w14:paraId="1858ADB2" w14:textId="77777777" w:rsidR="00AA691C" w:rsidRPr="00AA691C" w:rsidRDefault="00AA691C" w:rsidP="00AA691C">
            <w:pPr>
              <w:spacing w:after="160" w:line="259" w:lineRule="auto"/>
            </w:pPr>
            <w:r w:rsidRPr="00AA691C">
              <w:t>CM, DN thiết bị</w:t>
            </w:r>
          </w:p>
        </w:tc>
        <w:tc>
          <w:tcPr>
            <w:tcW w:w="0" w:type="auto"/>
            <w:hideMark/>
          </w:tcPr>
          <w:p w14:paraId="1D0C3DCA" w14:textId="77777777" w:rsidR="00AA691C" w:rsidRPr="00AA691C" w:rsidRDefault="00AA691C" w:rsidP="00AA691C">
            <w:pPr>
              <w:spacing w:after="160" w:line="259" w:lineRule="auto"/>
            </w:pPr>
            <w:r w:rsidRPr="00AA691C">
              <w:t>Giảm sinh thiết, biến chứng và chi phí; chuẩn hóa chẩn đoán</w:t>
            </w:r>
          </w:p>
        </w:tc>
      </w:tr>
      <w:tr w:rsidR="00AA691C" w:rsidRPr="00AA691C" w14:paraId="59A16853" w14:textId="77777777" w:rsidTr="00AA691C">
        <w:tc>
          <w:tcPr>
            <w:tcW w:w="0" w:type="auto"/>
            <w:hideMark/>
          </w:tcPr>
          <w:p w14:paraId="3586A35D" w14:textId="77777777" w:rsidR="00AA691C" w:rsidRPr="00AA691C" w:rsidRDefault="00AA691C" w:rsidP="00AA691C">
            <w:pPr>
              <w:spacing w:after="160" w:line="259" w:lineRule="auto"/>
            </w:pPr>
            <w:r w:rsidRPr="00AA691C">
              <w:t>Phenikaa – AI bệnh chuyển hóa</w:t>
            </w:r>
          </w:p>
        </w:tc>
        <w:tc>
          <w:tcPr>
            <w:tcW w:w="0" w:type="auto"/>
            <w:hideMark/>
          </w:tcPr>
          <w:p w14:paraId="0935E5F4" w14:textId="77777777" w:rsidR="00AA691C" w:rsidRPr="00AA691C" w:rsidRDefault="00AA691C" w:rsidP="00AA691C">
            <w:pPr>
              <w:spacing w:after="160" w:line="259" w:lineRule="auto"/>
            </w:pPr>
            <w:r w:rsidRPr="00AA691C">
              <w:t>L4 + L1</w:t>
            </w:r>
          </w:p>
        </w:tc>
        <w:tc>
          <w:tcPr>
            <w:tcW w:w="0" w:type="auto"/>
            <w:hideMark/>
          </w:tcPr>
          <w:p w14:paraId="73C379D6" w14:textId="77777777" w:rsidR="00AA691C" w:rsidRPr="00AA691C" w:rsidRDefault="00AA691C" w:rsidP="00AA691C">
            <w:pPr>
              <w:spacing w:after="160" w:line="259" w:lineRule="auto"/>
            </w:pPr>
            <w:r w:rsidRPr="00AA691C">
              <w:t>CN + CM</w:t>
            </w:r>
          </w:p>
        </w:tc>
        <w:tc>
          <w:tcPr>
            <w:tcW w:w="0" w:type="auto"/>
            <w:hideMark/>
          </w:tcPr>
          <w:p w14:paraId="2D25E96D" w14:textId="77777777" w:rsidR="00AA691C" w:rsidRPr="00AA691C" w:rsidRDefault="00AA691C" w:rsidP="00AA691C">
            <w:pPr>
              <w:spacing w:after="160" w:line="259" w:lineRule="auto"/>
            </w:pPr>
            <w:r w:rsidRPr="00AA691C">
              <w:t>HN → MR</w:t>
            </w:r>
          </w:p>
        </w:tc>
        <w:tc>
          <w:tcPr>
            <w:tcW w:w="0" w:type="auto"/>
            <w:hideMark/>
          </w:tcPr>
          <w:p w14:paraId="2278B69E" w14:textId="77777777" w:rsidR="00AA691C" w:rsidRPr="00AA691C" w:rsidRDefault="00AA691C" w:rsidP="00AA691C">
            <w:pPr>
              <w:spacing w:after="160" w:line="259" w:lineRule="auto"/>
            </w:pPr>
            <w:r w:rsidRPr="00AA691C">
              <w:t>QL, CM, DN</w:t>
            </w:r>
          </w:p>
        </w:tc>
        <w:tc>
          <w:tcPr>
            <w:tcW w:w="0" w:type="auto"/>
            <w:hideMark/>
          </w:tcPr>
          <w:p w14:paraId="0C0291D6" w14:textId="77777777" w:rsidR="00AA691C" w:rsidRPr="00AA691C" w:rsidRDefault="00AA691C" w:rsidP="00AA691C">
            <w:pPr>
              <w:spacing w:after="160" w:line="259" w:lineRule="auto"/>
            </w:pPr>
            <w:r w:rsidRPr="00AA691C">
              <w:t>Sàng lọc sớm; giảm gánh nặng bệnh mạn; khả năng phát triển phần mềm</w:t>
            </w:r>
          </w:p>
        </w:tc>
      </w:tr>
      <w:tr w:rsidR="00AA691C" w:rsidRPr="00AA691C" w14:paraId="665E69F7" w14:textId="77777777" w:rsidTr="00AA691C">
        <w:tc>
          <w:tcPr>
            <w:tcW w:w="0" w:type="auto"/>
            <w:hideMark/>
          </w:tcPr>
          <w:p w14:paraId="202C3117" w14:textId="77777777" w:rsidR="00AA691C" w:rsidRPr="00AA691C" w:rsidRDefault="00AA691C" w:rsidP="00AA691C">
            <w:pPr>
              <w:spacing w:after="160" w:line="259" w:lineRule="auto"/>
            </w:pPr>
            <w:r w:rsidRPr="00AA691C">
              <w:t>Phenikaa – AI lão khoa/suy giảm nhận thức</w:t>
            </w:r>
          </w:p>
        </w:tc>
        <w:tc>
          <w:tcPr>
            <w:tcW w:w="0" w:type="auto"/>
            <w:hideMark/>
          </w:tcPr>
          <w:p w14:paraId="5A63F946" w14:textId="77777777" w:rsidR="00AA691C" w:rsidRPr="00AA691C" w:rsidRDefault="00AA691C" w:rsidP="00AA691C">
            <w:pPr>
              <w:spacing w:after="160" w:line="259" w:lineRule="auto"/>
            </w:pPr>
            <w:r w:rsidRPr="00AA691C">
              <w:t>L4 + L1</w:t>
            </w:r>
          </w:p>
        </w:tc>
        <w:tc>
          <w:tcPr>
            <w:tcW w:w="0" w:type="auto"/>
            <w:hideMark/>
          </w:tcPr>
          <w:p w14:paraId="485EDBEE" w14:textId="77777777" w:rsidR="00AA691C" w:rsidRPr="00AA691C" w:rsidRDefault="00AA691C" w:rsidP="00AA691C">
            <w:pPr>
              <w:spacing w:after="160" w:line="259" w:lineRule="auto"/>
            </w:pPr>
            <w:r w:rsidRPr="00AA691C">
              <w:t>CN + CM</w:t>
            </w:r>
          </w:p>
        </w:tc>
        <w:tc>
          <w:tcPr>
            <w:tcW w:w="0" w:type="auto"/>
            <w:hideMark/>
          </w:tcPr>
          <w:p w14:paraId="7A2809B5" w14:textId="77777777" w:rsidR="00AA691C" w:rsidRPr="00AA691C" w:rsidRDefault="00AA691C" w:rsidP="00AA691C">
            <w:pPr>
              <w:spacing w:after="160" w:line="259" w:lineRule="auto"/>
            </w:pPr>
            <w:r w:rsidRPr="00AA691C">
              <w:t>HN → MR</w:t>
            </w:r>
          </w:p>
        </w:tc>
        <w:tc>
          <w:tcPr>
            <w:tcW w:w="0" w:type="auto"/>
            <w:hideMark/>
          </w:tcPr>
          <w:p w14:paraId="6D095332" w14:textId="77777777" w:rsidR="00AA691C" w:rsidRPr="00AA691C" w:rsidRDefault="00AA691C" w:rsidP="00AA691C">
            <w:pPr>
              <w:spacing w:after="160" w:line="259" w:lineRule="auto"/>
            </w:pPr>
            <w:r w:rsidRPr="00AA691C">
              <w:t>QL, CM, DN</w:t>
            </w:r>
          </w:p>
        </w:tc>
        <w:tc>
          <w:tcPr>
            <w:tcW w:w="0" w:type="auto"/>
            <w:hideMark/>
          </w:tcPr>
          <w:p w14:paraId="19C99B7A" w14:textId="77777777" w:rsidR="00AA691C" w:rsidRPr="00AA691C" w:rsidRDefault="00AA691C" w:rsidP="00AA691C">
            <w:pPr>
              <w:spacing w:after="160" w:line="259" w:lineRule="auto"/>
            </w:pPr>
            <w:r w:rsidRPr="00AA691C">
              <w:t>Phát hiện sớm; quản lý cộng đồng; sản phẩm số</w:t>
            </w:r>
          </w:p>
        </w:tc>
      </w:tr>
      <w:tr w:rsidR="00AA691C" w:rsidRPr="00AA691C" w14:paraId="643A4426" w14:textId="77777777" w:rsidTr="00AA691C">
        <w:tc>
          <w:tcPr>
            <w:tcW w:w="0" w:type="auto"/>
            <w:hideMark/>
          </w:tcPr>
          <w:p w14:paraId="4F140FFB" w14:textId="77777777" w:rsidR="00AA691C" w:rsidRPr="00AA691C" w:rsidRDefault="00AA691C" w:rsidP="00AA691C">
            <w:pPr>
              <w:spacing w:after="160" w:line="259" w:lineRule="auto"/>
            </w:pPr>
            <w:r w:rsidRPr="00AA691C">
              <w:lastRenderedPageBreak/>
              <w:t>Phenikaa – AI + giải phẫu bệnh số + teleconsult</w:t>
            </w:r>
          </w:p>
        </w:tc>
        <w:tc>
          <w:tcPr>
            <w:tcW w:w="0" w:type="auto"/>
            <w:hideMark/>
          </w:tcPr>
          <w:p w14:paraId="4FB5F590" w14:textId="77777777" w:rsidR="00AA691C" w:rsidRPr="00AA691C" w:rsidRDefault="00AA691C" w:rsidP="00AA691C">
            <w:pPr>
              <w:spacing w:after="160" w:line="259" w:lineRule="auto"/>
            </w:pPr>
            <w:r w:rsidRPr="00AA691C">
              <w:t>L4 + L1</w:t>
            </w:r>
          </w:p>
        </w:tc>
        <w:tc>
          <w:tcPr>
            <w:tcW w:w="0" w:type="auto"/>
            <w:hideMark/>
          </w:tcPr>
          <w:p w14:paraId="129A65F0" w14:textId="77777777" w:rsidR="00AA691C" w:rsidRPr="00AA691C" w:rsidRDefault="00AA691C" w:rsidP="00AA691C">
            <w:pPr>
              <w:spacing w:after="160" w:line="259" w:lineRule="auto"/>
            </w:pPr>
            <w:r w:rsidRPr="00AA691C">
              <w:t>CN + CM</w:t>
            </w:r>
          </w:p>
        </w:tc>
        <w:tc>
          <w:tcPr>
            <w:tcW w:w="0" w:type="auto"/>
            <w:hideMark/>
          </w:tcPr>
          <w:p w14:paraId="48456CBF" w14:textId="77777777" w:rsidR="00AA691C" w:rsidRPr="00AA691C" w:rsidRDefault="00AA691C" w:rsidP="00AA691C">
            <w:pPr>
              <w:spacing w:after="160" w:line="259" w:lineRule="auto"/>
            </w:pPr>
            <w:r w:rsidRPr="00AA691C">
              <w:t>HN → MR</w:t>
            </w:r>
          </w:p>
        </w:tc>
        <w:tc>
          <w:tcPr>
            <w:tcW w:w="0" w:type="auto"/>
            <w:hideMark/>
          </w:tcPr>
          <w:p w14:paraId="2A69BCF2" w14:textId="77777777" w:rsidR="00AA691C" w:rsidRPr="00AA691C" w:rsidRDefault="00AA691C" w:rsidP="00AA691C">
            <w:pPr>
              <w:spacing w:after="160" w:line="259" w:lineRule="auto"/>
            </w:pPr>
            <w:r w:rsidRPr="00AA691C">
              <w:t>QL, CM, DN</w:t>
            </w:r>
          </w:p>
        </w:tc>
        <w:tc>
          <w:tcPr>
            <w:tcW w:w="0" w:type="auto"/>
            <w:hideMark/>
          </w:tcPr>
          <w:p w14:paraId="3582566C" w14:textId="77777777" w:rsidR="00AA691C" w:rsidRPr="00AA691C" w:rsidRDefault="00AA691C" w:rsidP="00AA691C">
            <w:pPr>
              <w:spacing w:after="160" w:line="259" w:lineRule="auto"/>
            </w:pPr>
            <w:r w:rsidRPr="00AA691C">
              <w:t>Tăng khả năng tiếp cận chuyên gia; giảm chi phí hội chẩn/di chuyển</w:t>
            </w:r>
          </w:p>
        </w:tc>
      </w:tr>
      <w:tr w:rsidR="00AA691C" w:rsidRPr="00AA691C" w14:paraId="33C386F7" w14:textId="77777777" w:rsidTr="00AA691C">
        <w:tc>
          <w:tcPr>
            <w:tcW w:w="0" w:type="auto"/>
            <w:hideMark/>
          </w:tcPr>
          <w:p w14:paraId="2A555A9F" w14:textId="77777777" w:rsidR="00AA691C" w:rsidRPr="00AA691C" w:rsidRDefault="00AA691C" w:rsidP="00AA691C">
            <w:pPr>
              <w:spacing w:after="160" w:line="259" w:lineRule="auto"/>
            </w:pPr>
            <w:r w:rsidRPr="00AA691C">
              <w:t>Phenikaa – AI đa phương thức ung thư</w:t>
            </w:r>
          </w:p>
        </w:tc>
        <w:tc>
          <w:tcPr>
            <w:tcW w:w="0" w:type="auto"/>
            <w:hideMark/>
          </w:tcPr>
          <w:p w14:paraId="2782400F" w14:textId="77777777" w:rsidR="00AA691C" w:rsidRPr="00AA691C" w:rsidRDefault="00AA691C" w:rsidP="00AA691C">
            <w:pPr>
              <w:spacing w:after="160" w:line="259" w:lineRule="auto"/>
            </w:pPr>
            <w:r w:rsidRPr="00AA691C">
              <w:t>L4 + L1 + L7</w:t>
            </w:r>
          </w:p>
        </w:tc>
        <w:tc>
          <w:tcPr>
            <w:tcW w:w="0" w:type="auto"/>
            <w:hideMark/>
          </w:tcPr>
          <w:p w14:paraId="4AE03F10" w14:textId="77777777" w:rsidR="00AA691C" w:rsidRPr="00AA691C" w:rsidRDefault="00AA691C" w:rsidP="00AA691C">
            <w:pPr>
              <w:spacing w:after="160" w:line="259" w:lineRule="auto"/>
            </w:pPr>
            <w:r w:rsidRPr="00AA691C">
              <w:t>CN + CM</w:t>
            </w:r>
          </w:p>
        </w:tc>
        <w:tc>
          <w:tcPr>
            <w:tcW w:w="0" w:type="auto"/>
            <w:hideMark/>
          </w:tcPr>
          <w:p w14:paraId="17E02AD2" w14:textId="77777777" w:rsidR="00AA691C" w:rsidRPr="00AA691C" w:rsidRDefault="00AA691C" w:rsidP="00AA691C">
            <w:pPr>
              <w:spacing w:after="160" w:line="259" w:lineRule="auto"/>
            </w:pPr>
            <w:r w:rsidRPr="00AA691C">
              <w:t>HN → MR</w:t>
            </w:r>
          </w:p>
        </w:tc>
        <w:tc>
          <w:tcPr>
            <w:tcW w:w="0" w:type="auto"/>
            <w:hideMark/>
          </w:tcPr>
          <w:p w14:paraId="0DD7843F" w14:textId="77777777" w:rsidR="00AA691C" w:rsidRPr="00AA691C" w:rsidRDefault="00AA691C" w:rsidP="00AA691C">
            <w:pPr>
              <w:spacing w:after="160" w:line="259" w:lineRule="auto"/>
            </w:pPr>
            <w:r w:rsidRPr="00AA691C">
              <w:t>CM, DN</w:t>
            </w:r>
          </w:p>
        </w:tc>
        <w:tc>
          <w:tcPr>
            <w:tcW w:w="0" w:type="auto"/>
            <w:hideMark/>
          </w:tcPr>
          <w:p w14:paraId="1FF92314" w14:textId="77777777" w:rsidR="00AA691C" w:rsidRPr="00AA691C" w:rsidRDefault="00AA691C" w:rsidP="00AA691C">
            <w:pPr>
              <w:spacing w:after="160" w:line="259" w:lineRule="auto"/>
            </w:pPr>
            <w:r w:rsidRPr="00AA691C">
              <w:t>Cá thể hóa điều trị; giảm điều trị không hiệu quả; tiềm năng sản phẩm AI</w:t>
            </w:r>
          </w:p>
        </w:tc>
      </w:tr>
    </w:tbl>
    <w:p w14:paraId="094846EC" w14:textId="77777777" w:rsidR="00AA691C" w:rsidRDefault="00AA691C" w:rsidP="00AA691C">
      <w:pPr>
        <w:rPr>
          <w:lang w:val="en-US"/>
        </w:rPr>
      </w:pPr>
    </w:p>
    <w:p w14:paraId="6F1D7D41" w14:textId="34D590E5" w:rsidR="00AA691C" w:rsidRPr="00AA691C" w:rsidRDefault="00AA691C" w:rsidP="00AA691C">
      <w:r w:rsidRPr="00AA691C">
        <w:t xml:space="preserve">Các đề xuất cho thấy sự đa dạng từ kỹ thuật chuyên môn sâu đến AI, genomics, thiết bị thông minh và các mô hình quản lý. Chẳng hạn, Hà Đông đề xuất xây dựng dữ liệu giải phẫu bệnh số từ nhiều bệnh viện và phần mềm Edge AI nâng cao chất lượng ảnh. BVDK Ha Dong Đức Giang có các hướng từ quản lý sử dụng kháng sinh, tế bào gốc/exosome đến radar và UAV; riêng nhiệm vụ AMS đã đặt đầu ra là dashboard tích hợp HIS, đánh giá kinh tế y tế và chỉ tiêu giảm sử dụng kháng sinh hạn chế. </w:t>
      </w:r>
    </w:p>
    <w:p w14:paraId="595B2A69" w14:textId="77777777" w:rsidR="00AA691C" w:rsidRPr="00AA691C" w:rsidRDefault="00AA691C" w:rsidP="00AA691C">
      <w:r w:rsidRPr="00AA691C">
        <w:t>Đề xuất về siêu âm và cộng hưởng từ định lượng gan cũng cho thấy một dạng nhiệm vụ có khả năng vượt phạm vi một cơ sở: mục tiêu hướng tới quy trình ứng dụng trong thực hành lâm sàng tại Việt Nam, đồng thời dự kiến giảm phụ thuộc vào sinh thiết và tối ưu chi phí chăm sóc. Phụ lục 2</w:t>
      </w:r>
    </w:p>
    <w:p w14:paraId="1976EB78" w14:textId="77777777" w:rsidR="00AA691C" w:rsidRPr="00AA691C" w:rsidRDefault="00AA691C" w:rsidP="00AA691C">
      <w:r w:rsidRPr="00AA691C">
        <w:pict w14:anchorId="3E31FD5B">
          <v:rect id="_x0000_i1038" style="width:0;height:1.5pt" o:hralign="center" o:hrstd="t" o:hr="t" fillcolor="#a0a0a0" stroked="f"/>
        </w:pict>
      </w:r>
    </w:p>
    <w:p w14:paraId="02340E99" w14:textId="61A28116" w:rsidR="00AA691C" w:rsidRPr="00AA691C" w:rsidRDefault="00AA691C" w:rsidP="00AA691C">
      <w:pPr>
        <w:rPr>
          <w:b/>
          <w:bCs/>
        </w:rPr>
      </w:pPr>
      <w:r>
        <w:rPr>
          <w:b/>
          <w:bCs/>
          <w:lang w:val="en-US"/>
        </w:rPr>
        <w:t>3</w:t>
      </w:r>
      <w:r w:rsidRPr="00AA691C">
        <w:rPr>
          <w:b/>
          <w:bCs/>
        </w:rPr>
        <w:t xml:space="preserve">. BẢNG XÁC NHẬN </w:t>
      </w:r>
    </w:p>
    <w:p w14:paraId="2220B94F" w14:textId="00246DC6" w:rsidR="00AA691C" w:rsidRPr="00AA691C" w:rsidRDefault="00AA691C" w:rsidP="00AA691C">
      <w:r w:rsidRPr="00AA691C">
        <w:t xml:space="preserve">đề nghị đơn vị chỉ xác nhận </w:t>
      </w:r>
      <w:r w:rsidRPr="00AA691C">
        <w:rPr>
          <w:b/>
          <w:bCs/>
        </w:rPr>
        <w:t>từng nhiệm vụ</w:t>
      </w:r>
      <w:r w:rsidRPr="00AA691C">
        <w:t>:</w:t>
      </w:r>
    </w:p>
    <w:tbl>
      <w:tblPr>
        <w:tblStyle w:val="LiBang"/>
        <w:tblW w:w="0" w:type="auto"/>
        <w:tblLook w:val="04A0" w:firstRow="1" w:lastRow="0" w:firstColumn="1" w:lastColumn="0" w:noHBand="0" w:noVBand="1"/>
      </w:tblPr>
      <w:tblGrid>
        <w:gridCol w:w="485"/>
        <w:gridCol w:w="1049"/>
        <w:gridCol w:w="3068"/>
        <w:gridCol w:w="4414"/>
      </w:tblGrid>
      <w:tr w:rsidR="00AA691C" w:rsidRPr="00AA691C" w14:paraId="27C67756" w14:textId="77777777" w:rsidTr="00AA691C">
        <w:tc>
          <w:tcPr>
            <w:tcW w:w="0" w:type="auto"/>
            <w:hideMark/>
          </w:tcPr>
          <w:p w14:paraId="5C71C83E" w14:textId="77777777" w:rsidR="00AA691C" w:rsidRPr="00AA691C" w:rsidRDefault="00AA691C" w:rsidP="00AA691C">
            <w:pPr>
              <w:spacing w:after="160" w:line="259" w:lineRule="auto"/>
              <w:rPr>
                <w:b/>
                <w:bCs/>
              </w:rPr>
            </w:pPr>
            <w:r w:rsidRPr="00AA691C">
              <w:rPr>
                <w:b/>
                <w:bCs/>
              </w:rPr>
              <w:t>TT</w:t>
            </w:r>
          </w:p>
        </w:tc>
        <w:tc>
          <w:tcPr>
            <w:tcW w:w="0" w:type="auto"/>
            <w:hideMark/>
          </w:tcPr>
          <w:p w14:paraId="141BDA61" w14:textId="77777777" w:rsidR="00AA691C" w:rsidRPr="00AA691C" w:rsidRDefault="00AA691C" w:rsidP="00AA691C">
            <w:pPr>
              <w:spacing w:after="160" w:line="259" w:lineRule="auto"/>
              <w:rPr>
                <w:b/>
                <w:bCs/>
              </w:rPr>
            </w:pPr>
            <w:r w:rsidRPr="00AA691C">
              <w:rPr>
                <w:b/>
                <w:bCs/>
              </w:rPr>
              <w:t>Nhiệm vụ</w:t>
            </w:r>
          </w:p>
        </w:tc>
        <w:tc>
          <w:tcPr>
            <w:tcW w:w="0" w:type="auto"/>
            <w:hideMark/>
          </w:tcPr>
          <w:p w14:paraId="0B956547" w14:textId="77777777" w:rsidR="00AA691C" w:rsidRPr="00AA691C" w:rsidRDefault="00AA691C" w:rsidP="00AA691C">
            <w:pPr>
              <w:spacing w:after="160" w:line="259" w:lineRule="auto"/>
              <w:rPr>
                <w:b/>
                <w:bCs/>
              </w:rPr>
            </w:pPr>
            <w:r w:rsidRPr="00AA691C">
              <w:rPr>
                <w:b/>
                <w:bCs/>
              </w:rPr>
              <w:t>Phân nhóm của Trung tâm</w:t>
            </w:r>
          </w:p>
        </w:tc>
        <w:tc>
          <w:tcPr>
            <w:tcW w:w="0" w:type="auto"/>
            <w:hideMark/>
          </w:tcPr>
          <w:p w14:paraId="7D5B0472" w14:textId="77777777" w:rsidR="00AA691C" w:rsidRPr="00AA691C" w:rsidRDefault="00AA691C" w:rsidP="00AA691C">
            <w:pPr>
              <w:spacing w:after="160" w:line="259" w:lineRule="auto"/>
              <w:rPr>
                <w:b/>
                <w:bCs/>
              </w:rPr>
            </w:pPr>
            <w:r w:rsidRPr="00AA691C">
              <w:rPr>
                <w:b/>
                <w:bCs/>
              </w:rPr>
              <w:t>Ý kiến của đơn vị</w:t>
            </w:r>
          </w:p>
        </w:tc>
      </w:tr>
      <w:tr w:rsidR="00AA691C" w:rsidRPr="00AA691C" w14:paraId="29C6767A" w14:textId="77777777" w:rsidTr="00AA691C">
        <w:tc>
          <w:tcPr>
            <w:tcW w:w="0" w:type="auto"/>
            <w:hideMark/>
          </w:tcPr>
          <w:p w14:paraId="03DCE3B4" w14:textId="77777777" w:rsidR="00AA691C" w:rsidRPr="00AA691C" w:rsidRDefault="00AA691C" w:rsidP="00AA691C">
            <w:pPr>
              <w:spacing w:after="160" w:line="259" w:lineRule="auto"/>
            </w:pPr>
            <w:r w:rsidRPr="00AA691C">
              <w:t>1</w:t>
            </w:r>
          </w:p>
        </w:tc>
        <w:tc>
          <w:tcPr>
            <w:tcW w:w="0" w:type="auto"/>
            <w:hideMark/>
          </w:tcPr>
          <w:p w14:paraId="4C18327A" w14:textId="77777777" w:rsidR="00AA691C" w:rsidRPr="00AA691C" w:rsidRDefault="00AA691C" w:rsidP="00AA691C">
            <w:pPr>
              <w:spacing w:after="160" w:line="259" w:lineRule="auto"/>
            </w:pPr>
            <w:r w:rsidRPr="00AA691C">
              <w:t>…</w:t>
            </w:r>
          </w:p>
        </w:tc>
        <w:tc>
          <w:tcPr>
            <w:tcW w:w="0" w:type="auto"/>
            <w:hideMark/>
          </w:tcPr>
          <w:p w14:paraId="5755541A" w14:textId="77777777" w:rsidR="00AA691C" w:rsidRPr="00AA691C" w:rsidRDefault="00AA691C" w:rsidP="00AA691C">
            <w:pPr>
              <w:spacing w:after="160" w:line="259" w:lineRule="auto"/>
            </w:pPr>
            <w:r w:rsidRPr="00AA691C">
              <w:t>L4 + L1; CM + CN; HN → MR; người dùng: CM, DN</w:t>
            </w:r>
          </w:p>
        </w:tc>
        <w:tc>
          <w:tcPr>
            <w:tcW w:w="0" w:type="auto"/>
            <w:hideMark/>
          </w:tcPr>
          <w:p w14:paraId="7F8844DB" w14:textId="77777777" w:rsidR="00AA691C" w:rsidRPr="00AA691C" w:rsidRDefault="00AA691C" w:rsidP="00AA691C">
            <w:pPr>
              <w:spacing w:after="160" w:line="259" w:lineRule="auto"/>
            </w:pPr>
            <w:r w:rsidRPr="00AA691C">
              <w:rPr>
                <w:rFonts w:ascii="Segoe UI Symbol" w:hAnsi="Segoe UI Symbol" w:cs="Segoe UI Symbol"/>
              </w:rPr>
              <w:t>☐</w:t>
            </w:r>
            <w:r w:rsidRPr="00AA691C">
              <w:t xml:space="preserve"> </w:t>
            </w:r>
            <w:r w:rsidRPr="00AA691C">
              <w:rPr>
                <w:b/>
                <w:bCs/>
              </w:rPr>
              <w:t>Đồng ý</w:t>
            </w:r>
            <w:r w:rsidRPr="00AA691C">
              <w:t xml:space="preserve"> </w:t>
            </w:r>
            <w:r w:rsidRPr="00AA691C">
              <w:rPr>
                <w:rFonts w:ascii="Segoe UI Symbol" w:hAnsi="Segoe UI Symbol" w:cs="Segoe UI Symbol"/>
              </w:rPr>
              <w:t>☐</w:t>
            </w:r>
            <w:r w:rsidRPr="00AA691C">
              <w:t xml:space="preserve"> </w:t>
            </w:r>
            <w:r w:rsidRPr="00AA691C">
              <w:rPr>
                <w:b/>
                <w:bCs/>
              </w:rPr>
              <w:t>Đề nghị điều chỉnh:</w:t>
            </w:r>
            <w:r w:rsidRPr="00AA691C">
              <w:t xml:space="preserve"> …………… </w:t>
            </w:r>
            <w:r w:rsidRPr="00AA691C">
              <w:rPr>
                <w:rFonts w:ascii="Segoe UI Symbol" w:hAnsi="Segoe UI Symbol" w:cs="Segoe UI Symbol"/>
              </w:rPr>
              <w:t>☐</w:t>
            </w:r>
            <w:r w:rsidRPr="00AA691C">
              <w:t xml:space="preserve"> </w:t>
            </w:r>
            <w:r w:rsidRPr="00AA691C">
              <w:rPr>
                <w:b/>
                <w:bCs/>
              </w:rPr>
              <w:t>Ý kiến khác:</w:t>
            </w:r>
            <w:r w:rsidRPr="00AA691C">
              <w:t xml:space="preserve"> ……………</w:t>
            </w:r>
          </w:p>
        </w:tc>
      </w:tr>
      <w:tr w:rsidR="00AA691C" w:rsidRPr="00AA691C" w14:paraId="171164EF" w14:textId="77777777" w:rsidTr="00AA691C">
        <w:tc>
          <w:tcPr>
            <w:tcW w:w="0" w:type="auto"/>
            <w:hideMark/>
          </w:tcPr>
          <w:p w14:paraId="3DBBF5F8" w14:textId="77777777" w:rsidR="00AA691C" w:rsidRPr="00AA691C" w:rsidRDefault="00AA691C" w:rsidP="00AA691C">
            <w:pPr>
              <w:spacing w:after="160" w:line="259" w:lineRule="auto"/>
            </w:pPr>
            <w:r w:rsidRPr="00AA691C">
              <w:t>2</w:t>
            </w:r>
          </w:p>
        </w:tc>
        <w:tc>
          <w:tcPr>
            <w:tcW w:w="0" w:type="auto"/>
            <w:hideMark/>
          </w:tcPr>
          <w:p w14:paraId="6ED80827" w14:textId="77777777" w:rsidR="00AA691C" w:rsidRPr="00AA691C" w:rsidRDefault="00AA691C" w:rsidP="00AA691C">
            <w:pPr>
              <w:spacing w:after="160" w:line="259" w:lineRule="auto"/>
            </w:pPr>
            <w:r w:rsidRPr="00AA691C">
              <w:t>…</w:t>
            </w:r>
          </w:p>
        </w:tc>
        <w:tc>
          <w:tcPr>
            <w:tcW w:w="0" w:type="auto"/>
            <w:hideMark/>
          </w:tcPr>
          <w:p w14:paraId="70BDB0EF" w14:textId="77777777" w:rsidR="00AA691C" w:rsidRPr="00AA691C" w:rsidRDefault="00AA691C" w:rsidP="00AA691C">
            <w:pPr>
              <w:spacing w:after="160" w:line="259" w:lineRule="auto"/>
            </w:pPr>
            <w:r w:rsidRPr="00AA691C">
              <w:t>…</w:t>
            </w:r>
          </w:p>
        </w:tc>
        <w:tc>
          <w:tcPr>
            <w:tcW w:w="0" w:type="auto"/>
            <w:hideMark/>
          </w:tcPr>
          <w:p w14:paraId="3839A8E7" w14:textId="77777777" w:rsidR="00AA691C" w:rsidRPr="00AA691C" w:rsidRDefault="00AA691C" w:rsidP="00AA691C">
            <w:pPr>
              <w:spacing w:after="160" w:line="259" w:lineRule="auto"/>
            </w:pPr>
            <w:r w:rsidRPr="00AA691C">
              <w:rPr>
                <w:rFonts w:ascii="Segoe UI Symbol" w:hAnsi="Segoe UI Symbol" w:cs="Segoe UI Symbol"/>
              </w:rPr>
              <w:t>☐</w:t>
            </w:r>
            <w:r w:rsidRPr="00AA691C">
              <w:t xml:space="preserve"> </w:t>
            </w:r>
            <w:r w:rsidRPr="00AA691C">
              <w:rPr>
                <w:b/>
                <w:bCs/>
              </w:rPr>
              <w:t>Đồng ý</w:t>
            </w:r>
            <w:r w:rsidRPr="00AA691C">
              <w:t xml:space="preserve"> </w:t>
            </w:r>
            <w:r w:rsidRPr="00AA691C">
              <w:rPr>
                <w:rFonts w:ascii="Segoe UI Symbol" w:hAnsi="Segoe UI Symbol" w:cs="Segoe UI Symbol"/>
              </w:rPr>
              <w:t>☐</w:t>
            </w:r>
            <w:r w:rsidRPr="00AA691C">
              <w:t xml:space="preserve"> </w:t>
            </w:r>
            <w:r w:rsidRPr="00AA691C">
              <w:rPr>
                <w:b/>
                <w:bCs/>
              </w:rPr>
              <w:t>Đề nghị điều chỉnh:</w:t>
            </w:r>
            <w:r w:rsidRPr="00AA691C">
              <w:t xml:space="preserve"> …………… </w:t>
            </w:r>
            <w:r w:rsidRPr="00AA691C">
              <w:rPr>
                <w:rFonts w:ascii="Segoe UI Symbol" w:hAnsi="Segoe UI Symbol" w:cs="Segoe UI Symbol"/>
              </w:rPr>
              <w:t>☐</w:t>
            </w:r>
            <w:r w:rsidRPr="00AA691C">
              <w:t xml:space="preserve"> </w:t>
            </w:r>
            <w:r w:rsidRPr="00AA691C">
              <w:rPr>
                <w:b/>
                <w:bCs/>
              </w:rPr>
              <w:t>Ý kiến khác:</w:t>
            </w:r>
            <w:r w:rsidRPr="00AA691C">
              <w:t xml:space="preserve"> ……………</w:t>
            </w:r>
          </w:p>
        </w:tc>
      </w:tr>
    </w:tbl>
    <w:p w14:paraId="3A812755" w14:textId="77777777" w:rsidR="00AA691C" w:rsidRDefault="00AA691C" w:rsidP="00AA691C">
      <w:pPr>
        <w:rPr>
          <w:lang w:val="en-US"/>
        </w:rPr>
      </w:pPr>
    </w:p>
    <w:p w14:paraId="432A0156" w14:textId="1E2D4C95" w:rsidR="00AA691C" w:rsidRPr="00AA691C" w:rsidRDefault="00AA691C" w:rsidP="00AA691C">
      <w:r w:rsidRPr="00AA691C">
        <w:rPr>
          <w:b/>
          <w:bCs/>
        </w:rPr>
        <w:t>Đề nghị đơn vị rà soát kết quả phân nhóm bước đầu của Trung tâm. Trường hợp thống nhất, đánh dấu “Đồng ý”; trường hợp cần điều chỉnh, đề nghị ghi cụ thể nội dung cần chuyển nhóm hoặc bổ sung.</w:t>
      </w:r>
    </w:p>
    <w:p w14:paraId="2B4F381B" w14:textId="77777777" w:rsidR="00EB3490" w:rsidRDefault="00EB3490"/>
    <w:sectPr w:rsidR="00EB34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1C"/>
    <w:rsid w:val="00315457"/>
    <w:rsid w:val="00836791"/>
    <w:rsid w:val="00AA691C"/>
    <w:rsid w:val="00EB349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ADA0"/>
  <w15:chartTrackingRefBased/>
  <w15:docId w15:val="{B46761B4-F11F-42FF-8D39-D2187CB2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A69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AA69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AA691C"/>
    <w:pPr>
      <w:keepNext/>
      <w:keepLines/>
      <w:spacing w:before="160" w:after="80"/>
      <w:outlineLvl w:val="2"/>
    </w:pPr>
    <w:rPr>
      <w:rFonts w:eastAsiaTheme="majorEastAsia" w:cstheme="majorBidi"/>
      <w:color w:val="2E74B5" w:themeColor="accent1" w:themeShade="BF"/>
      <w:sz w:val="28"/>
      <w:szCs w:val="28"/>
    </w:rPr>
  </w:style>
  <w:style w:type="paragraph" w:styleId="u4">
    <w:name w:val="heading 4"/>
    <w:basedOn w:val="Binhthng"/>
    <w:next w:val="Binhthng"/>
    <w:link w:val="u4Char"/>
    <w:uiPriority w:val="9"/>
    <w:semiHidden/>
    <w:unhideWhenUsed/>
    <w:qFormat/>
    <w:rsid w:val="00AA691C"/>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AA691C"/>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AA691C"/>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A691C"/>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A691C"/>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A691C"/>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A691C"/>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AA691C"/>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AA691C"/>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AA691C"/>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AA691C"/>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AA691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A691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A691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A691C"/>
    <w:rPr>
      <w:rFonts w:eastAsiaTheme="majorEastAsia" w:cstheme="majorBidi"/>
      <w:color w:val="272727" w:themeColor="text1" w:themeTint="D8"/>
    </w:rPr>
  </w:style>
  <w:style w:type="paragraph" w:styleId="Tiu">
    <w:name w:val="Title"/>
    <w:basedOn w:val="Binhthng"/>
    <w:next w:val="Binhthng"/>
    <w:link w:val="TiuChar"/>
    <w:uiPriority w:val="10"/>
    <w:qFormat/>
    <w:rsid w:val="00AA6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A691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A691C"/>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A691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A691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A691C"/>
    <w:rPr>
      <w:i/>
      <w:iCs/>
      <w:color w:val="404040" w:themeColor="text1" w:themeTint="BF"/>
    </w:rPr>
  </w:style>
  <w:style w:type="paragraph" w:styleId="oancuaDanhsach">
    <w:name w:val="List Paragraph"/>
    <w:basedOn w:val="Binhthng"/>
    <w:uiPriority w:val="34"/>
    <w:qFormat/>
    <w:rsid w:val="00AA691C"/>
    <w:pPr>
      <w:ind w:left="720"/>
      <w:contextualSpacing/>
    </w:pPr>
  </w:style>
  <w:style w:type="character" w:styleId="NhnmnhThm">
    <w:name w:val="Intense Emphasis"/>
    <w:basedOn w:val="Phngmcinhcuaoanvn"/>
    <w:uiPriority w:val="21"/>
    <w:qFormat/>
    <w:rsid w:val="00AA691C"/>
    <w:rPr>
      <w:i/>
      <w:iCs/>
      <w:color w:val="2E74B5" w:themeColor="accent1" w:themeShade="BF"/>
    </w:rPr>
  </w:style>
  <w:style w:type="paragraph" w:styleId="Nhaykepm">
    <w:name w:val="Intense Quote"/>
    <w:basedOn w:val="Binhthng"/>
    <w:next w:val="Binhthng"/>
    <w:link w:val="NhaykepmChar"/>
    <w:uiPriority w:val="30"/>
    <w:qFormat/>
    <w:rsid w:val="00AA69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AA691C"/>
    <w:rPr>
      <w:i/>
      <w:iCs/>
      <w:color w:val="2E74B5" w:themeColor="accent1" w:themeShade="BF"/>
    </w:rPr>
  </w:style>
  <w:style w:type="character" w:styleId="ThamchiuNhnmnh">
    <w:name w:val="Intense Reference"/>
    <w:basedOn w:val="Phngmcinhcuaoanvn"/>
    <w:uiPriority w:val="32"/>
    <w:qFormat/>
    <w:rsid w:val="00AA691C"/>
    <w:rPr>
      <w:b/>
      <w:bCs/>
      <w:smallCaps/>
      <w:color w:val="2E74B5" w:themeColor="accent1" w:themeShade="BF"/>
      <w:spacing w:val="5"/>
    </w:rPr>
  </w:style>
  <w:style w:type="table" w:styleId="LiBang">
    <w:name w:val="Table Grid"/>
    <w:basedOn w:val="BangThngthng"/>
    <w:uiPriority w:val="39"/>
    <w:rsid w:val="00AA6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1044</Words>
  <Characters>5952</Characters>
  <Application>Microsoft Office Word</Application>
  <DocSecurity>0</DocSecurity>
  <Lines>49</Lines>
  <Paragraphs>13</Paragraphs>
  <ScaleCrop>false</ScaleCrop>
  <Company>LG</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Ngoc Hai</dc:creator>
  <cp:keywords/>
  <dc:description/>
  <cp:lastModifiedBy>Doan Ngoc Hai</cp:lastModifiedBy>
  <cp:revision>2</cp:revision>
  <dcterms:created xsi:type="dcterms:W3CDTF">2026-09-27T16:08:00Z</dcterms:created>
  <dcterms:modified xsi:type="dcterms:W3CDTF">2026-09-27T16:25:00Z</dcterms:modified>
</cp:coreProperties>
</file>